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AE7" w:rsidRPr="00E46354" w:rsidRDefault="00F94AE7" w:rsidP="0082168C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095D71">
      <w:pPr>
        <w:jc w:val="center"/>
        <w:rPr>
          <w:rFonts w:ascii="Times New Roman" w:hAnsi="Times New Roman" w:cs="Times New Roman"/>
          <w:sz w:val="24"/>
          <w:szCs w:val="24"/>
        </w:rPr>
      </w:pPr>
      <w:r w:rsidRPr="00E46354"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 «Детский сад №1 общеразвивающего вида с приоритетным осуществлением деятельности по социальн</w:t>
      </w:r>
      <w:proofErr w:type="gramStart"/>
      <w:r w:rsidRPr="00E4635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46354">
        <w:rPr>
          <w:rFonts w:ascii="Times New Roman" w:hAnsi="Times New Roman" w:cs="Times New Roman"/>
          <w:sz w:val="24"/>
          <w:szCs w:val="24"/>
        </w:rPr>
        <w:t xml:space="preserve"> личностному развитию детей г. Бокситогорска»</w:t>
      </w: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E46354" w:rsidRDefault="00F94AE7" w:rsidP="00E46354">
      <w:pPr>
        <w:tabs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6354">
        <w:rPr>
          <w:rFonts w:ascii="Times New Roman" w:hAnsi="Times New Roman" w:cs="Times New Roman"/>
          <w:sz w:val="24"/>
          <w:szCs w:val="24"/>
        </w:rPr>
        <w:t xml:space="preserve">                                          Принято на педагогическом совете                                                                     Протокол №1 от «31»</w:t>
      </w:r>
      <w:r w:rsidR="00095D71">
        <w:rPr>
          <w:rFonts w:ascii="Times New Roman" w:hAnsi="Times New Roman" w:cs="Times New Roman"/>
          <w:sz w:val="24"/>
          <w:szCs w:val="24"/>
        </w:rPr>
        <w:t xml:space="preserve"> августа</w:t>
      </w:r>
      <w:r w:rsidRPr="00E46354">
        <w:rPr>
          <w:rFonts w:ascii="Times New Roman" w:hAnsi="Times New Roman" w:cs="Times New Roman"/>
          <w:sz w:val="24"/>
          <w:szCs w:val="24"/>
        </w:rPr>
        <w:t xml:space="preserve"> 2018</w:t>
      </w:r>
      <w:r w:rsidR="00095D71">
        <w:rPr>
          <w:rFonts w:ascii="Times New Roman" w:hAnsi="Times New Roman" w:cs="Times New Roman"/>
          <w:sz w:val="24"/>
          <w:szCs w:val="24"/>
        </w:rPr>
        <w:t xml:space="preserve"> </w:t>
      </w:r>
      <w:r w:rsidRPr="00E46354">
        <w:rPr>
          <w:rFonts w:ascii="Times New Roman" w:hAnsi="Times New Roman" w:cs="Times New Roman"/>
          <w:sz w:val="24"/>
          <w:szCs w:val="24"/>
        </w:rPr>
        <w:t>года                                                                                                             Утверждён приказом заведующего</w:t>
      </w:r>
    </w:p>
    <w:p w:rsidR="00F94AE7" w:rsidRPr="00E46354" w:rsidRDefault="00E46354" w:rsidP="00E46354">
      <w:pPr>
        <w:tabs>
          <w:tab w:val="left" w:pos="609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F94AE7" w:rsidRPr="00E46354">
        <w:rPr>
          <w:rFonts w:ascii="Times New Roman" w:hAnsi="Times New Roman" w:cs="Times New Roman"/>
          <w:sz w:val="24"/>
          <w:szCs w:val="24"/>
        </w:rPr>
        <w:t xml:space="preserve"> №_</w:t>
      </w:r>
      <w:r w:rsidR="00F94AE7" w:rsidRPr="00095D71">
        <w:rPr>
          <w:rFonts w:ascii="Times New Roman" w:hAnsi="Times New Roman" w:cs="Times New Roman"/>
          <w:sz w:val="24"/>
          <w:szCs w:val="24"/>
          <w:u w:val="single"/>
        </w:rPr>
        <w:t>47</w:t>
      </w:r>
      <w:r w:rsidR="00F94AE7" w:rsidRPr="00E46354">
        <w:rPr>
          <w:rFonts w:ascii="Times New Roman" w:hAnsi="Times New Roman" w:cs="Times New Roman"/>
          <w:sz w:val="24"/>
          <w:szCs w:val="24"/>
        </w:rPr>
        <w:t>_от «31»</w:t>
      </w:r>
      <w:r w:rsidR="00095D71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="00F94AE7" w:rsidRPr="00E46354">
        <w:rPr>
          <w:rFonts w:ascii="Times New Roman" w:hAnsi="Times New Roman" w:cs="Times New Roman"/>
          <w:sz w:val="24"/>
          <w:szCs w:val="24"/>
        </w:rPr>
        <w:t>2018</w:t>
      </w:r>
      <w:r w:rsidR="00095D71">
        <w:rPr>
          <w:rFonts w:ascii="Times New Roman" w:hAnsi="Times New Roman" w:cs="Times New Roman"/>
          <w:sz w:val="24"/>
          <w:szCs w:val="24"/>
        </w:rPr>
        <w:t xml:space="preserve"> </w:t>
      </w:r>
      <w:r w:rsidR="00F94AE7" w:rsidRPr="00E46354">
        <w:rPr>
          <w:rFonts w:ascii="Times New Roman" w:hAnsi="Times New Roman" w:cs="Times New Roman"/>
          <w:sz w:val="24"/>
          <w:szCs w:val="24"/>
        </w:rPr>
        <w:t>года</w:t>
      </w:r>
    </w:p>
    <w:p w:rsidR="00F94AE7" w:rsidRPr="00E46354" w:rsidRDefault="00F94AE7" w:rsidP="00E463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35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6354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F94AE7" w:rsidRPr="00E46354" w:rsidRDefault="00A8661A" w:rsidP="00F94A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6354">
        <w:rPr>
          <w:rFonts w:ascii="Times New Roman" w:hAnsi="Times New Roman" w:cs="Times New Roman"/>
          <w:b/>
          <w:sz w:val="32"/>
          <w:szCs w:val="32"/>
        </w:rPr>
        <w:t>«Робототехника</w:t>
      </w:r>
      <w:r w:rsidR="00F94AE7" w:rsidRPr="00E46354">
        <w:rPr>
          <w:rFonts w:ascii="Times New Roman" w:hAnsi="Times New Roman" w:cs="Times New Roman"/>
          <w:b/>
          <w:sz w:val="32"/>
          <w:szCs w:val="32"/>
        </w:rPr>
        <w:t>»</w:t>
      </w:r>
    </w:p>
    <w:p w:rsidR="00F94AE7" w:rsidRPr="00E46354" w:rsidRDefault="00637428" w:rsidP="00F94A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(для детей старшего дошкольного возраста </w:t>
      </w:r>
      <w:r w:rsidR="00BB5A92">
        <w:rPr>
          <w:rFonts w:ascii="Times New Roman" w:hAnsi="Times New Roman" w:cs="Times New Roman"/>
          <w:b/>
          <w:sz w:val="32"/>
          <w:szCs w:val="32"/>
        </w:rPr>
        <w:t>5-7</w:t>
      </w:r>
      <w:bookmarkStart w:id="0" w:name="_GoBack"/>
      <w:bookmarkEnd w:id="0"/>
      <w:r w:rsidR="00F94AE7" w:rsidRPr="00E46354">
        <w:rPr>
          <w:rFonts w:ascii="Times New Roman" w:hAnsi="Times New Roman" w:cs="Times New Roman"/>
          <w:b/>
          <w:sz w:val="32"/>
          <w:szCs w:val="32"/>
        </w:rPr>
        <w:t xml:space="preserve"> лет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F94AE7" w:rsidRPr="00E46354" w:rsidRDefault="00F94AE7" w:rsidP="00F94AE7">
      <w:pPr>
        <w:rPr>
          <w:rFonts w:ascii="Times New Roman" w:hAnsi="Times New Roman" w:cs="Times New Roman"/>
          <w:b/>
          <w:sz w:val="32"/>
          <w:szCs w:val="32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F94AE7">
      <w:pPr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9D7E07">
      <w:pPr>
        <w:jc w:val="center"/>
        <w:rPr>
          <w:rFonts w:ascii="Times New Roman" w:hAnsi="Times New Roman" w:cs="Times New Roman"/>
          <w:sz w:val="24"/>
          <w:szCs w:val="24"/>
        </w:rPr>
      </w:pPr>
      <w:r w:rsidRPr="00E46354">
        <w:rPr>
          <w:rFonts w:ascii="Times New Roman" w:hAnsi="Times New Roman" w:cs="Times New Roman"/>
          <w:sz w:val="24"/>
          <w:szCs w:val="24"/>
        </w:rPr>
        <w:t>г. Бокситогорск</w:t>
      </w:r>
    </w:p>
    <w:p w:rsidR="009D7E07" w:rsidRPr="00E46354" w:rsidRDefault="009D7E07" w:rsidP="009D7E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4AE7" w:rsidRPr="00E46354" w:rsidRDefault="00F94AE7" w:rsidP="009D7E07">
      <w:pPr>
        <w:jc w:val="center"/>
        <w:rPr>
          <w:rFonts w:ascii="Times New Roman" w:hAnsi="Times New Roman" w:cs="Times New Roman"/>
          <w:sz w:val="24"/>
          <w:szCs w:val="24"/>
        </w:rPr>
      </w:pPr>
      <w:r w:rsidRPr="00E46354">
        <w:rPr>
          <w:rFonts w:ascii="Times New Roman" w:hAnsi="Times New Roman" w:cs="Times New Roman"/>
          <w:sz w:val="24"/>
          <w:szCs w:val="24"/>
        </w:rPr>
        <w:t>2018г.</w:t>
      </w:r>
    </w:p>
    <w:p w:rsidR="00F94AE7" w:rsidRPr="00E46354" w:rsidRDefault="00F94AE7" w:rsidP="0082168C">
      <w:pPr>
        <w:rPr>
          <w:rFonts w:ascii="Times New Roman" w:hAnsi="Times New Roman" w:cs="Times New Roman"/>
          <w:sz w:val="24"/>
          <w:szCs w:val="24"/>
        </w:rPr>
      </w:pPr>
    </w:p>
    <w:p w:rsidR="0082168C" w:rsidRPr="00DC6391" w:rsidRDefault="0082168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lastRenderedPageBreak/>
        <w:t>I. ЦЕЛЕВОЙ РАЗДЕЛ</w:t>
      </w:r>
    </w:p>
    <w:p w:rsidR="0082168C" w:rsidRPr="00DC6391" w:rsidRDefault="00DC6391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1.Пояснительная записка</w:t>
      </w:r>
      <w:r w:rsidR="0082168C" w:rsidRPr="00DC6391">
        <w:rPr>
          <w:rFonts w:ascii="Times New Roman" w:hAnsi="Times New Roman" w:cs="Times New Roman"/>
          <w:sz w:val="28"/>
          <w:szCs w:val="28"/>
        </w:rPr>
        <w:t>………………………………………………………3</w:t>
      </w:r>
    </w:p>
    <w:p w:rsidR="0082168C" w:rsidRPr="00DC6391" w:rsidRDefault="00DC6391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1.1.Цель, задачи</w:t>
      </w:r>
      <w:r w:rsidR="00095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82168C" w:rsidRPr="00DC6391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095D71">
        <w:rPr>
          <w:rFonts w:ascii="Times New Roman" w:hAnsi="Times New Roman" w:cs="Times New Roman"/>
          <w:sz w:val="28"/>
          <w:szCs w:val="28"/>
        </w:rPr>
        <w:t>.</w:t>
      </w:r>
      <w:r w:rsidR="009A3728">
        <w:rPr>
          <w:rFonts w:ascii="Times New Roman" w:hAnsi="Times New Roman" w:cs="Times New Roman"/>
          <w:sz w:val="28"/>
          <w:szCs w:val="28"/>
        </w:rPr>
        <w:t>…………………..5</w:t>
      </w:r>
    </w:p>
    <w:p w:rsidR="0082168C" w:rsidRPr="00DC6391" w:rsidRDefault="0082168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1.2. Принципы и подходы к формированию</w:t>
      </w:r>
      <w:r w:rsidR="009A3728">
        <w:rPr>
          <w:rFonts w:ascii="Times New Roman" w:hAnsi="Times New Roman" w:cs="Times New Roman"/>
          <w:sz w:val="28"/>
          <w:szCs w:val="28"/>
        </w:rPr>
        <w:t xml:space="preserve"> программы …………………...5</w:t>
      </w:r>
    </w:p>
    <w:p w:rsidR="0082168C" w:rsidRPr="00DC6391" w:rsidRDefault="009A3728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Планируе</w:t>
      </w:r>
      <w:r w:rsidR="0082168C" w:rsidRPr="00DC6391">
        <w:rPr>
          <w:rFonts w:ascii="Times New Roman" w:hAnsi="Times New Roman" w:cs="Times New Roman"/>
          <w:sz w:val="28"/>
          <w:szCs w:val="28"/>
        </w:rPr>
        <w:t>мые результаты реа</w:t>
      </w:r>
      <w:r w:rsidR="008229E5" w:rsidRPr="00DC6391">
        <w:rPr>
          <w:rFonts w:ascii="Times New Roman" w:hAnsi="Times New Roman" w:cs="Times New Roman"/>
          <w:sz w:val="28"/>
          <w:szCs w:val="28"/>
        </w:rPr>
        <w:t xml:space="preserve">лизации программы </w:t>
      </w:r>
      <w:r w:rsidR="00095D71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…….….……….....9</w:t>
      </w:r>
    </w:p>
    <w:p w:rsidR="00095D71" w:rsidRDefault="00095D71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168C" w:rsidRPr="00DC6391" w:rsidRDefault="0082168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II. СОДЕРЖАТЕЛЬНЫЙ РАЗДЕЛ</w:t>
      </w:r>
    </w:p>
    <w:p w:rsidR="0082168C" w:rsidRPr="00DC6391" w:rsidRDefault="0082168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2.1.Содержание деятельности по образ</w:t>
      </w:r>
      <w:r w:rsidR="009A3728">
        <w:rPr>
          <w:rFonts w:ascii="Times New Roman" w:hAnsi="Times New Roman" w:cs="Times New Roman"/>
          <w:sz w:val="28"/>
          <w:szCs w:val="28"/>
        </w:rPr>
        <w:t>овательным областям .………..…11</w:t>
      </w:r>
    </w:p>
    <w:p w:rsidR="0082168C" w:rsidRPr="00DC6391" w:rsidRDefault="0082168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2.2. Формы, способы, методы и средства реализации программы </w:t>
      </w:r>
      <w:r w:rsidR="009A3728">
        <w:rPr>
          <w:rFonts w:ascii="Times New Roman" w:hAnsi="Times New Roman" w:cs="Times New Roman"/>
          <w:sz w:val="28"/>
          <w:szCs w:val="28"/>
        </w:rPr>
        <w:t>…..…..12</w:t>
      </w:r>
    </w:p>
    <w:p w:rsidR="0082168C" w:rsidRPr="00DC6391" w:rsidRDefault="0082168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2.3. Способы и направления поддержки детской инициативы</w:t>
      </w:r>
      <w:r w:rsidR="009A3728">
        <w:rPr>
          <w:rFonts w:ascii="Times New Roman" w:hAnsi="Times New Roman" w:cs="Times New Roman"/>
          <w:sz w:val="28"/>
          <w:szCs w:val="28"/>
        </w:rPr>
        <w:t xml:space="preserve"> ...................13</w:t>
      </w:r>
    </w:p>
    <w:p w:rsidR="0082168C" w:rsidRPr="00DC6391" w:rsidRDefault="0082168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2168C" w:rsidRPr="00DC6391" w:rsidRDefault="0082168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III. ОРГАНИЗАЦИОННЫЙ РАЗДЕЛ</w:t>
      </w:r>
    </w:p>
    <w:p w:rsidR="0082168C" w:rsidRPr="00BB5A92" w:rsidRDefault="0082168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5A92">
        <w:rPr>
          <w:rFonts w:ascii="Times New Roman" w:hAnsi="Times New Roman" w:cs="Times New Roman"/>
          <w:sz w:val="28"/>
          <w:szCs w:val="28"/>
        </w:rPr>
        <w:t>3.</w:t>
      </w:r>
      <w:r w:rsidR="009A3728" w:rsidRPr="00BB5A92">
        <w:rPr>
          <w:rFonts w:ascii="Times New Roman" w:hAnsi="Times New Roman" w:cs="Times New Roman"/>
          <w:sz w:val="28"/>
          <w:szCs w:val="28"/>
        </w:rPr>
        <w:t>1. О</w:t>
      </w:r>
      <w:r w:rsidR="00BB5A92" w:rsidRPr="00BB5A92">
        <w:rPr>
          <w:rFonts w:ascii="Times New Roman" w:hAnsi="Times New Roman" w:cs="Times New Roman"/>
          <w:sz w:val="28"/>
          <w:szCs w:val="28"/>
        </w:rPr>
        <w:t>рганизационное обеспечение реализации программы …………........15</w:t>
      </w:r>
    </w:p>
    <w:p w:rsidR="0082168C" w:rsidRPr="00BB5A92" w:rsidRDefault="0082168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5A92">
        <w:rPr>
          <w:rFonts w:ascii="Times New Roman" w:hAnsi="Times New Roman" w:cs="Times New Roman"/>
          <w:sz w:val="28"/>
          <w:szCs w:val="28"/>
        </w:rPr>
        <w:t xml:space="preserve">3.2. Материально – техническое обеспечение </w:t>
      </w:r>
      <w:r w:rsidR="00095D71" w:rsidRPr="00BB5A92">
        <w:rPr>
          <w:rFonts w:ascii="Times New Roman" w:hAnsi="Times New Roman" w:cs="Times New Roman"/>
          <w:sz w:val="28"/>
          <w:szCs w:val="28"/>
        </w:rPr>
        <w:t>.</w:t>
      </w:r>
      <w:r w:rsidR="00BB5A92" w:rsidRPr="00BB5A92">
        <w:rPr>
          <w:rFonts w:ascii="Times New Roman" w:hAnsi="Times New Roman" w:cs="Times New Roman"/>
          <w:sz w:val="28"/>
          <w:szCs w:val="28"/>
        </w:rPr>
        <w:t>………..…………………...15</w:t>
      </w:r>
    </w:p>
    <w:p w:rsidR="0082168C" w:rsidRPr="00BB5A92" w:rsidRDefault="008229E5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5A92">
        <w:rPr>
          <w:rFonts w:ascii="Times New Roman" w:hAnsi="Times New Roman" w:cs="Times New Roman"/>
          <w:sz w:val="28"/>
          <w:szCs w:val="28"/>
        </w:rPr>
        <w:t>3.3. Функции ……………………………………………</w:t>
      </w:r>
      <w:r w:rsidR="00095D71" w:rsidRPr="00BB5A92">
        <w:rPr>
          <w:rFonts w:ascii="Times New Roman" w:hAnsi="Times New Roman" w:cs="Times New Roman"/>
          <w:sz w:val="28"/>
          <w:szCs w:val="28"/>
        </w:rPr>
        <w:t>……..</w:t>
      </w:r>
      <w:r w:rsidR="00BB5A92" w:rsidRPr="00BB5A92">
        <w:rPr>
          <w:rFonts w:ascii="Times New Roman" w:hAnsi="Times New Roman" w:cs="Times New Roman"/>
          <w:sz w:val="28"/>
          <w:szCs w:val="28"/>
        </w:rPr>
        <w:t>……………...15</w:t>
      </w:r>
    </w:p>
    <w:p w:rsidR="00657EFC" w:rsidRPr="00BB5A92" w:rsidRDefault="00657EF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5A92">
        <w:rPr>
          <w:rFonts w:ascii="Times New Roman" w:hAnsi="Times New Roman" w:cs="Times New Roman"/>
          <w:sz w:val="28"/>
          <w:szCs w:val="28"/>
        </w:rPr>
        <w:t>3.4.Обязанности педагогов, осуществляющих работу в кружке «Робототехника»……</w:t>
      </w:r>
      <w:r w:rsidR="00095D71" w:rsidRPr="00BB5A92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BB5A92" w:rsidRPr="00BB5A92">
        <w:rPr>
          <w:rFonts w:ascii="Times New Roman" w:hAnsi="Times New Roman" w:cs="Times New Roman"/>
          <w:sz w:val="28"/>
          <w:szCs w:val="28"/>
        </w:rPr>
        <w:t>…15</w:t>
      </w:r>
    </w:p>
    <w:p w:rsidR="00657EFC" w:rsidRPr="00BB5A92" w:rsidRDefault="00657EFC" w:rsidP="00DC63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5A92">
        <w:rPr>
          <w:rFonts w:ascii="Times New Roman" w:hAnsi="Times New Roman" w:cs="Times New Roman"/>
          <w:sz w:val="28"/>
          <w:szCs w:val="28"/>
        </w:rPr>
        <w:t>3.5. Порядок формирования документов………………</w:t>
      </w:r>
      <w:r w:rsidR="00095D71" w:rsidRPr="00BB5A92">
        <w:rPr>
          <w:rFonts w:ascii="Times New Roman" w:hAnsi="Times New Roman" w:cs="Times New Roman"/>
          <w:sz w:val="28"/>
          <w:szCs w:val="28"/>
        </w:rPr>
        <w:t>.</w:t>
      </w:r>
      <w:r w:rsidR="00BB5A92" w:rsidRPr="00BB5A92">
        <w:rPr>
          <w:rFonts w:ascii="Times New Roman" w:hAnsi="Times New Roman" w:cs="Times New Roman"/>
          <w:sz w:val="28"/>
          <w:szCs w:val="28"/>
        </w:rPr>
        <w:t>……………………16</w:t>
      </w:r>
    </w:p>
    <w:p w:rsidR="0082168C" w:rsidRPr="00BB5A92" w:rsidRDefault="00657EFC" w:rsidP="00095D7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B5A9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94AE7" w:rsidRPr="00DC6391" w:rsidRDefault="00F94AE7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AE7" w:rsidRPr="00DC6391" w:rsidRDefault="00F94AE7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AE7" w:rsidRPr="00DC6391" w:rsidRDefault="00F94AE7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AE7" w:rsidRPr="00DC6391" w:rsidRDefault="00F94AE7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AE7" w:rsidRPr="00DC6391" w:rsidRDefault="00F94AE7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AE7" w:rsidRPr="00DC6391" w:rsidRDefault="00F94AE7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AE7" w:rsidRPr="00DC6391" w:rsidRDefault="00F94AE7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7722D" w:rsidRPr="00DC6391" w:rsidRDefault="0037722D" w:rsidP="00657E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Нормативно - правовой статус учреждения - муниципальное бюджетное дошкольное образовательное учреждение «Детский сад № 1 общеразвивающего вида с приоритетным осуществлением деятельности по социально</w:t>
      </w:r>
      <w:r w:rsidR="00A8661A" w:rsidRPr="00DC6391">
        <w:rPr>
          <w:rFonts w:ascii="Times New Roman" w:hAnsi="Times New Roman" w:cs="Times New Roman"/>
          <w:sz w:val="28"/>
          <w:szCs w:val="28"/>
        </w:rPr>
        <w:t>-личностному развитию детей горо</w:t>
      </w:r>
      <w:r w:rsidRPr="00DC6391">
        <w:rPr>
          <w:rFonts w:ascii="Times New Roman" w:hAnsi="Times New Roman" w:cs="Times New Roman"/>
          <w:sz w:val="28"/>
          <w:szCs w:val="28"/>
        </w:rPr>
        <w:t>да Бокситогорска» реализующие основные общеобразовательные программы дошкольного образования.</w:t>
      </w:r>
    </w:p>
    <w:p w:rsidR="0037722D" w:rsidRPr="00DC6391" w:rsidRDefault="0037722D" w:rsidP="00657E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Данная программа разработана в соответствии с нормативно правовыми документами:</w:t>
      </w:r>
    </w:p>
    <w:p w:rsidR="0037722D" w:rsidRPr="00DC6391" w:rsidRDefault="0037722D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•</w:t>
      </w:r>
      <w:r w:rsidRPr="00DC6391">
        <w:rPr>
          <w:rFonts w:ascii="Times New Roman" w:hAnsi="Times New Roman" w:cs="Times New Roman"/>
          <w:sz w:val="28"/>
          <w:szCs w:val="28"/>
        </w:rPr>
        <w:tab/>
        <w:t>Федеральный закон «Об образовании в Российской Федерации» от 29.12.2012 года, №273-ФЗ</w:t>
      </w:r>
      <w:r w:rsidR="00657E78">
        <w:rPr>
          <w:rFonts w:ascii="Times New Roman" w:hAnsi="Times New Roman" w:cs="Times New Roman"/>
          <w:sz w:val="28"/>
          <w:szCs w:val="28"/>
        </w:rPr>
        <w:t>;</w:t>
      </w:r>
    </w:p>
    <w:p w:rsidR="0037722D" w:rsidRPr="00DC6391" w:rsidRDefault="0037722D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•</w:t>
      </w:r>
      <w:r w:rsidRPr="00DC6391">
        <w:rPr>
          <w:rFonts w:ascii="Times New Roman" w:hAnsi="Times New Roman" w:cs="Times New Roman"/>
          <w:sz w:val="28"/>
          <w:szCs w:val="28"/>
        </w:rPr>
        <w:tab/>
        <w:t>Приказ Министерства образования и науки РФ№ 1155 от 17 октября 2013г. «Об утверждении федерального государственного образовательного стандарта дошкольного образования»</w:t>
      </w:r>
      <w:r w:rsidR="00657E78">
        <w:rPr>
          <w:rFonts w:ascii="Times New Roman" w:hAnsi="Times New Roman" w:cs="Times New Roman"/>
          <w:sz w:val="28"/>
          <w:szCs w:val="28"/>
        </w:rPr>
        <w:t>;</w:t>
      </w:r>
    </w:p>
    <w:p w:rsidR="0037722D" w:rsidRPr="00DC6391" w:rsidRDefault="0037722D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•</w:t>
      </w:r>
      <w:r w:rsidRPr="00DC6391">
        <w:rPr>
          <w:rFonts w:ascii="Times New Roman" w:hAnsi="Times New Roman" w:cs="Times New Roman"/>
          <w:sz w:val="28"/>
          <w:szCs w:val="28"/>
        </w:rPr>
        <w:tab/>
        <w:t>СанПиН 2.4.1.3049-13 «Санитарно-эпидемиологическими требованиями к устройству, содержанию и организации режима работы дошкольных образовательных организаций» (постановление от 15. 05.2013г. № 164);</w:t>
      </w:r>
    </w:p>
    <w:p w:rsidR="0037722D" w:rsidRPr="00DC6391" w:rsidRDefault="0037722D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•</w:t>
      </w:r>
      <w:r w:rsidRPr="00DC6391">
        <w:rPr>
          <w:rFonts w:ascii="Times New Roman" w:hAnsi="Times New Roman" w:cs="Times New Roman"/>
          <w:sz w:val="28"/>
          <w:szCs w:val="28"/>
        </w:rPr>
        <w:tab/>
        <w:t>Письмо «Комментарии к ФГОС дошкольного образования» Министерства образования и науки Российской Федерации от 28.02.2014г. №08-249</w:t>
      </w:r>
      <w:r w:rsidR="00657E78">
        <w:rPr>
          <w:rFonts w:ascii="Times New Roman" w:hAnsi="Times New Roman" w:cs="Times New Roman"/>
          <w:sz w:val="28"/>
          <w:szCs w:val="28"/>
        </w:rPr>
        <w:t>;</w:t>
      </w:r>
    </w:p>
    <w:p w:rsidR="0037722D" w:rsidRPr="00DC6391" w:rsidRDefault="0037722D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•</w:t>
      </w:r>
      <w:r w:rsidRPr="00DC6391">
        <w:rPr>
          <w:rFonts w:ascii="Times New Roman" w:hAnsi="Times New Roman" w:cs="Times New Roman"/>
          <w:sz w:val="28"/>
          <w:szCs w:val="28"/>
        </w:rPr>
        <w:tab/>
        <w:t xml:space="preserve"> Нормативные документы, регулирующие вопросы образовательного процесса в ДОУ</w:t>
      </w:r>
      <w:r w:rsidR="00657E78">
        <w:rPr>
          <w:rFonts w:ascii="Times New Roman" w:hAnsi="Times New Roman" w:cs="Times New Roman"/>
          <w:sz w:val="28"/>
          <w:szCs w:val="28"/>
        </w:rPr>
        <w:t>;</w:t>
      </w:r>
    </w:p>
    <w:p w:rsidR="0037722D" w:rsidRPr="00DC6391" w:rsidRDefault="0037722D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•</w:t>
      </w:r>
      <w:r w:rsidRPr="00DC6391">
        <w:rPr>
          <w:rFonts w:ascii="Times New Roman" w:hAnsi="Times New Roman" w:cs="Times New Roman"/>
          <w:sz w:val="28"/>
          <w:szCs w:val="28"/>
        </w:rPr>
        <w:tab/>
        <w:t xml:space="preserve"> Устав ДОУ</w:t>
      </w:r>
      <w:r w:rsidR="00657E78">
        <w:rPr>
          <w:rFonts w:ascii="Times New Roman" w:hAnsi="Times New Roman" w:cs="Times New Roman"/>
          <w:sz w:val="28"/>
          <w:szCs w:val="28"/>
        </w:rPr>
        <w:t>;</w:t>
      </w:r>
    </w:p>
    <w:p w:rsidR="0082168C" w:rsidRDefault="0037722D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•</w:t>
      </w:r>
      <w:r w:rsidRPr="00DC6391">
        <w:rPr>
          <w:rFonts w:ascii="Times New Roman" w:hAnsi="Times New Roman" w:cs="Times New Roman"/>
          <w:sz w:val="28"/>
          <w:szCs w:val="28"/>
        </w:rPr>
        <w:tab/>
        <w:t xml:space="preserve">Основная общеобразовательная программа ДОУ, разработанная в соответствии с ФГОС дошкольного образования </w:t>
      </w:r>
      <w:r w:rsidR="00DF4A35">
        <w:rPr>
          <w:rFonts w:ascii="Times New Roman" w:hAnsi="Times New Roman" w:cs="Times New Roman"/>
          <w:sz w:val="28"/>
          <w:szCs w:val="28"/>
        </w:rPr>
        <w:t>и с учётом п</w:t>
      </w:r>
      <w:r w:rsidRPr="00DC6391">
        <w:rPr>
          <w:rFonts w:ascii="Times New Roman" w:hAnsi="Times New Roman" w:cs="Times New Roman"/>
          <w:sz w:val="28"/>
          <w:szCs w:val="28"/>
        </w:rPr>
        <w:t xml:space="preserve">римерной образовательной программы дошкольного образования «От рождения до школы» под редакцией Н.Е. </w:t>
      </w:r>
      <w:proofErr w:type="spellStart"/>
      <w:r w:rsidRPr="00DC6391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DC6391">
        <w:rPr>
          <w:rFonts w:ascii="Times New Roman" w:hAnsi="Times New Roman" w:cs="Times New Roman"/>
          <w:sz w:val="28"/>
          <w:szCs w:val="28"/>
        </w:rPr>
        <w:t>, Т.С. Комаровой, М.А. Васильевой. 3-е издание, исправленное и дополнительное.</w:t>
      </w:r>
    </w:p>
    <w:p w:rsidR="002A30E8" w:rsidRPr="00DC6391" w:rsidRDefault="00DF4A35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Данная прог</w:t>
      </w:r>
      <w:r w:rsidR="00937FD1">
        <w:rPr>
          <w:rFonts w:ascii="Times New Roman" w:hAnsi="Times New Roman" w:cs="Times New Roman"/>
          <w:sz w:val="28"/>
          <w:szCs w:val="28"/>
        </w:rPr>
        <w:t xml:space="preserve">рамма </w:t>
      </w:r>
      <w:r>
        <w:rPr>
          <w:rFonts w:ascii="Times New Roman" w:hAnsi="Times New Roman" w:cs="Times New Roman"/>
          <w:sz w:val="28"/>
          <w:szCs w:val="28"/>
        </w:rPr>
        <w:t>реализуется как вариативная часть</w:t>
      </w:r>
      <w:r w:rsidR="00937FD1">
        <w:rPr>
          <w:rFonts w:ascii="Times New Roman" w:hAnsi="Times New Roman" w:cs="Times New Roman"/>
          <w:sz w:val="28"/>
          <w:szCs w:val="28"/>
        </w:rPr>
        <w:t xml:space="preserve"> (часть формируемая участниками образовательных отношений)</w:t>
      </w:r>
      <w:r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программы </w:t>
      </w:r>
      <w:r w:rsidRPr="00DC6391">
        <w:rPr>
          <w:rFonts w:ascii="Times New Roman" w:hAnsi="Times New Roman" w:cs="Times New Roman"/>
          <w:sz w:val="28"/>
          <w:szCs w:val="28"/>
        </w:rPr>
        <w:t xml:space="preserve">дошкольного образования </w:t>
      </w:r>
      <w:r>
        <w:rPr>
          <w:rFonts w:ascii="Times New Roman" w:hAnsi="Times New Roman" w:cs="Times New Roman"/>
          <w:sz w:val="28"/>
          <w:szCs w:val="28"/>
        </w:rPr>
        <w:t>и с учётом п</w:t>
      </w:r>
      <w:r w:rsidRPr="00DC6391">
        <w:rPr>
          <w:rFonts w:ascii="Times New Roman" w:hAnsi="Times New Roman" w:cs="Times New Roman"/>
          <w:sz w:val="28"/>
          <w:szCs w:val="28"/>
        </w:rPr>
        <w:t xml:space="preserve">римерной образовательной программы дошкольного образования «От рождения до школы» под редакцией Н.Е. </w:t>
      </w:r>
      <w:proofErr w:type="spellStart"/>
      <w:r w:rsidRPr="00DC6391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DC6391">
        <w:rPr>
          <w:rFonts w:ascii="Times New Roman" w:hAnsi="Times New Roman" w:cs="Times New Roman"/>
          <w:sz w:val="28"/>
          <w:szCs w:val="28"/>
        </w:rPr>
        <w:t>, Т.С. Комаровой, М.А. Васильевой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Актуальность программы заключается в следующем:</w:t>
      </w:r>
    </w:p>
    <w:p w:rsidR="0082168C" w:rsidRPr="00DC6391" w:rsidRDefault="00937FD1" w:rsidP="00937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7722D" w:rsidRPr="00DC6391">
        <w:rPr>
          <w:rFonts w:ascii="Times New Roman" w:hAnsi="Times New Roman" w:cs="Times New Roman"/>
          <w:sz w:val="28"/>
          <w:szCs w:val="28"/>
        </w:rPr>
        <w:t xml:space="preserve">Современные дети живут в эпоху активной информатизации, компьютеризации и роботостроения. Технические достижения всё быстрее проникают во все сферы человеческой жизнедеятельности и вызывают интерес детей к современной технике. Технические объекты окружают нас повсеместно, в виде бытовых приборов и аппаратов, игрушек, транспортных, строительных и других машин. Детям с раннего возраста интересны двигательные игрушки. В дошкольном возрасте они пытаются понимать, как это устроено. Благодаря разработкам компании LEGO </w:t>
      </w:r>
      <w:proofErr w:type="spellStart"/>
      <w:r w:rsidR="0037722D" w:rsidRPr="00DC6391">
        <w:rPr>
          <w:rFonts w:ascii="Times New Roman" w:hAnsi="Times New Roman" w:cs="Times New Roman"/>
          <w:sz w:val="28"/>
          <w:szCs w:val="28"/>
        </w:rPr>
        <w:t>System</w:t>
      </w:r>
      <w:proofErr w:type="spellEnd"/>
      <w:r w:rsidR="0037722D" w:rsidRPr="00DC6391">
        <w:rPr>
          <w:rFonts w:ascii="Times New Roman" w:hAnsi="Times New Roman" w:cs="Times New Roman"/>
          <w:sz w:val="28"/>
          <w:szCs w:val="28"/>
        </w:rPr>
        <w:t xml:space="preserve"> на современном этапе появилась возможность уже в дошкольном возрасте знакомить детей с основами строения технических объектов. Однако в дошкольном образовании опыт системной работы по развитию технического творчества дошкольников посредством использования робототехники отсутствует.</w:t>
      </w:r>
    </w:p>
    <w:p w:rsidR="0082168C" w:rsidRPr="00DC6391" w:rsidRDefault="0082168C" w:rsidP="00657E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Новизна программы заключается в </w:t>
      </w:r>
      <w:proofErr w:type="spellStart"/>
      <w:r w:rsidRPr="00DC6391">
        <w:rPr>
          <w:rFonts w:ascii="Times New Roman" w:hAnsi="Times New Roman" w:cs="Times New Roman"/>
          <w:sz w:val="28"/>
          <w:szCs w:val="28"/>
        </w:rPr>
        <w:t>исследовательско</w:t>
      </w:r>
      <w:proofErr w:type="spellEnd"/>
      <w:r w:rsidRPr="00DC6391">
        <w:rPr>
          <w:rFonts w:ascii="Times New Roman" w:hAnsi="Times New Roman" w:cs="Times New Roman"/>
          <w:sz w:val="28"/>
          <w:szCs w:val="28"/>
        </w:rPr>
        <w:t>-технической направленности обучения, которое базируется на новых информационных технологиях, что способствует развитию информационной культуры и взаимодействию с миром технического творчества. Авторское воплощение замысла в автоматизированные модели и проекты особенно важно для старших дошкольников, у которых наиболее выражена исследователь</w:t>
      </w:r>
      <w:r w:rsidR="0037722D" w:rsidRPr="00DC6391">
        <w:rPr>
          <w:rFonts w:ascii="Times New Roman" w:hAnsi="Times New Roman" w:cs="Times New Roman"/>
          <w:sz w:val="28"/>
          <w:szCs w:val="28"/>
        </w:rPr>
        <w:t>ская (творческая) деятельность.</w:t>
      </w:r>
    </w:p>
    <w:p w:rsidR="0082168C" w:rsidRPr="00DC6391" w:rsidRDefault="0082168C" w:rsidP="00657E78">
      <w:pPr>
        <w:tabs>
          <w:tab w:val="left" w:pos="851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Детское творчество - одна из форм самостоятельной деятельности ребёнка, в процессе которой он отступает от привычных и знакомых ему </w:t>
      </w:r>
      <w:r w:rsidRPr="00DC6391">
        <w:rPr>
          <w:rFonts w:ascii="Times New Roman" w:hAnsi="Times New Roman" w:cs="Times New Roman"/>
          <w:sz w:val="28"/>
          <w:szCs w:val="28"/>
        </w:rPr>
        <w:lastRenderedPageBreak/>
        <w:t>способов проявления окружающего мира, экспериментирует и создаёт</w:t>
      </w:r>
      <w:r w:rsidR="00894BB4" w:rsidRPr="00DC6391">
        <w:rPr>
          <w:rFonts w:ascii="Times New Roman" w:hAnsi="Times New Roman" w:cs="Times New Roman"/>
          <w:sz w:val="28"/>
          <w:szCs w:val="28"/>
        </w:rPr>
        <w:t xml:space="preserve"> нечто новое для себя и других.</w:t>
      </w:r>
    </w:p>
    <w:p w:rsidR="00E46354" w:rsidRPr="00DC6391" w:rsidRDefault="0082168C" w:rsidP="009A372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Техническое детское творчество является одним из важных способов формирования профессиональной ориентации детей, способствует развитию устойчивого интереса к технике и науке, а также стимулирует рационализаторские и изобретательские способности.</w:t>
      </w:r>
    </w:p>
    <w:p w:rsidR="0082168C" w:rsidRPr="00DC6391" w:rsidRDefault="00894BB4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1.1.Цель, задачи программы</w:t>
      </w:r>
    </w:p>
    <w:p w:rsidR="0082168C" w:rsidRPr="00DC6391" w:rsidRDefault="0082168C" w:rsidP="00C32D6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DC6391">
        <w:rPr>
          <w:rFonts w:ascii="Times New Roman" w:hAnsi="Times New Roman" w:cs="Times New Roman"/>
          <w:sz w:val="28"/>
          <w:szCs w:val="28"/>
        </w:rPr>
        <w:t xml:space="preserve"> – развитие технического творчества и формирование научно – технической профессиональной ориентации у детей старшего дошкольного воз</w:t>
      </w:r>
      <w:r w:rsidR="00894BB4" w:rsidRPr="00DC6391">
        <w:rPr>
          <w:rFonts w:ascii="Times New Roman" w:hAnsi="Times New Roman" w:cs="Times New Roman"/>
          <w:sz w:val="28"/>
          <w:szCs w:val="28"/>
        </w:rPr>
        <w:t>раста средствами робототехники.</w:t>
      </w:r>
    </w:p>
    <w:p w:rsidR="0082168C" w:rsidRPr="00DC6391" w:rsidRDefault="00BA13A2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2168C" w:rsidRPr="00DC639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2168C" w:rsidRPr="00DC6391" w:rsidRDefault="0082168C" w:rsidP="00DC639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 формировать первичные представления о робототехнике, ее значении в жизни человека, о профессиях</w:t>
      </w:r>
      <w:r w:rsidR="00657E78">
        <w:rPr>
          <w:rFonts w:ascii="Times New Roman" w:hAnsi="Times New Roman" w:cs="Times New Roman"/>
          <w:sz w:val="28"/>
          <w:szCs w:val="28"/>
        </w:rPr>
        <w:t>,</w:t>
      </w:r>
      <w:r w:rsidRPr="00DC6391">
        <w:rPr>
          <w:rFonts w:ascii="Times New Roman" w:hAnsi="Times New Roman" w:cs="Times New Roman"/>
          <w:sz w:val="28"/>
          <w:szCs w:val="28"/>
        </w:rPr>
        <w:t xml:space="preserve"> связанных с изобретением и про</w:t>
      </w:r>
      <w:r w:rsidR="00894BB4" w:rsidRPr="00DC6391">
        <w:rPr>
          <w:rFonts w:ascii="Times New Roman" w:hAnsi="Times New Roman" w:cs="Times New Roman"/>
          <w:sz w:val="28"/>
          <w:szCs w:val="28"/>
        </w:rPr>
        <w:t>изводством технических средств;</w:t>
      </w:r>
    </w:p>
    <w:p w:rsidR="0082168C" w:rsidRPr="00DC6391" w:rsidRDefault="0082168C" w:rsidP="00DC639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приобщать к научно – техническому творчеству: развивать умение постановки технической задачи, с</w:t>
      </w:r>
      <w:r w:rsidR="00657E78">
        <w:rPr>
          <w:rFonts w:ascii="Times New Roman" w:hAnsi="Times New Roman" w:cs="Times New Roman"/>
          <w:sz w:val="28"/>
          <w:szCs w:val="28"/>
        </w:rPr>
        <w:t>о</w:t>
      </w:r>
      <w:r w:rsidRPr="00DC6391">
        <w:rPr>
          <w:rFonts w:ascii="Times New Roman" w:hAnsi="Times New Roman" w:cs="Times New Roman"/>
          <w:sz w:val="28"/>
          <w:szCs w:val="28"/>
        </w:rPr>
        <w:t>бирать и изучать нужную информацию, находить конкретное решение задачи и материально осущес</w:t>
      </w:r>
      <w:r w:rsidR="00894BB4" w:rsidRPr="00DC6391">
        <w:rPr>
          <w:rFonts w:ascii="Times New Roman" w:hAnsi="Times New Roman" w:cs="Times New Roman"/>
          <w:sz w:val="28"/>
          <w:szCs w:val="28"/>
        </w:rPr>
        <w:t>твлять свой творческий замысел;</w:t>
      </w:r>
    </w:p>
    <w:p w:rsidR="0082168C" w:rsidRPr="00DC6391" w:rsidRDefault="0082168C" w:rsidP="00DC639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 развивать продуктивную (конструирование) деятельность: обеспечить освоение детьми основных приёмов сборки</w:t>
      </w:r>
      <w:r w:rsidR="00894BB4" w:rsidRPr="00DC6391">
        <w:rPr>
          <w:rFonts w:ascii="Times New Roman" w:hAnsi="Times New Roman" w:cs="Times New Roman"/>
          <w:sz w:val="28"/>
          <w:szCs w:val="28"/>
        </w:rPr>
        <w:t>;</w:t>
      </w:r>
    </w:p>
    <w:p w:rsidR="0082168C" w:rsidRPr="00DC6391" w:rsidRDefault="0082168C" w:rsidP="00DC639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формировать основы безопасности собственной жизнедеятельности и окружающего мира: формировать представление о правилах </w:t>
      </w:r>
      <w:r w:rsidR="004C57BC" w:rsidRPr="00DC6391">
        <w:rPr>
          <w:rFonts w:ascii="Times New Roman" w:hAnsi="Times New Roman" w:cs="Times New Roman"/>
          <w:sz w:val="28"/>
          <w:szCs w:val="28"/>
        </w:rPr>
        <w:t xml:space="preserve">безопасного поведения </w:t>
      </w:r>
      <w:r w:rsidRPr="00DC6391">
        <w:rPr>
          <w:rFonts w:ascii="Times New Roman" w:hAnsi="Times New Roman" w:cs="Times New Roman"/>
          <w:sz w:val="28"/>
          <w:szCs w:val="28"/>
        </w:rPr>
        <w:t xml:space="preserve"> при конструиро</w:t>
      </w:r>
      <w:r w:rsidR="00894BB4" w:rsidRPr="00DC6391">
        <w:rPr>
          <w:rFonts w:ascii="Times New Roman" w:hAnsi="Times New Roman" w:cs="Times New Roman"/>
          <w:sz w:val="28"/>
          <w:szCs w:val="28"/>
        </w:rPr>
        <w:t>вании робототехнических моделей</w:t>
      </w:r>
      <w:r w:rsidR="004C57BC" w:rsidRPr="00DC6391">
        <w:rPr>
          <w:rFonts w:ascii="Times New Roman" w:hAnsi="Times New Roman" w:cs="Times New Roman"/>
          <w:sz w:val="28"/>
          <w:szCs w:val="28"/>
        </w:rPr>
        <w:t>;</w:t>
      </w:r>
    </w:p>
    <w:p w:rsidR="0082168C" w:rsidRPr="00DC6391" w:rsidRDefault="0082168C" w:rsidP="00DC639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воспитывать ценностное отношение к собственному труду, труду </w:t>
      </w:r>
      <w:r w:rsidR="00894BB4" w:rsidRPr="00DC6391">
        <w:rPr>
          <w:rFonts w:ascii="Times New Roman" w:hAnsi="Times New Roman" w:cs="Times New Roman"/>
          <w:sz w:val="28"/>
          <w:szCs w:val="28"/>
        </w:rPr>
        <w:t>других людей и его результатам;</w:t>
      </w:r>
    </w:p>
    <w:p w:rsidR="0082168C" w:rsidRPr="00DC6391" w:rsidRDefault="0082168C" w:rsidP="00DC639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формировать навыки сотрудничества: работа в коллективе, в </w:t>
      </w:r>
      <w:r w:rsidR="00894BB4" w:rsidRPr="00DC6391">
        <w:rPr>
          <w:rFonts w:ascii="Times New Roman" w:hAnsi="Times New Roman" w:cs="Times New Roman"/>
          <w:sz w:val="28"/>
          <w:szCs w:val="28"/>
        </w:rPr>
        <w:t>команде, малой группе (в паре).</w:t>
      </w:r>
    </w:p>
    <w:p w:rsidR="00E46354" w:rsidRPr="00DC6391" w:rsidRDefault="00E46354" w:rsidP="00DC6391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1.2. Принципы и п</w:t>
      </w:r>
      <w:r w:rsidR="00894BB4" w:rsidRPr="00DC6391">
        <w:rPr>
          <w:rFonts w:ascii="Times New Roman" w:hAnsi="Times New Roman" w:cs="Times New Roman"/>
          <w:b/>
          <w:sz w:val="28"/>
          <w:szCs w:val="28"/>
        </w:rPr>
        <w:t>одходы к формированию программы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lastRenderedPageBreak/>
        <w:t>Программа основ</w:t>
      </w:r>
      <w:r w:rsidR="00894BB4" w:rsidRPr="00DC6391">
        <w:rPr>
          <w:rFonts w:ascii="Times New Roman" w:hAnsi="Times New Roman" w:cs="Times New Roman"/>
          <w:b/>
          <w:sz w:val="28"/>
          <w:szCs w:val="28"/>
        </w:rPr>
        <w:t>ывается на следующих принципах:</w:t>
      </w:r>
    </w:p>
    <w:p w:rsidR="0082168C" w:rsidRPr="00DC6391" w:rsidRDefault="0082168C" w:rsidP="00DC639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обогащение (а</w:t>
      </w:r>
      <w:r w:rsidR="00894BB4" w:rsidRPr="00DC6391">
        <w:rPr>
          <w:rFonts w:ascii="Times New Roman" w:hAnsi="Times New Roman" w:cs="Times New Roman"/>
          <w:sz w:val="28"/>
          <w:szCs w:val="28"/>
        </w:rPr>
        <w:t>мплификация) детского развития;</w:t>
      </w:r>
    </w:p>
    <w:p w:rsidR="0082168C" w:rsidRPr="00DC6391" w:rsidRDefault="0082168C" w:rsidP="00DC639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 (далее - индивидуали</w:t>
      </w:r>
      <w:r w:rsidR="00894BB4" w:rsidRPr="00DC6391">
        <w:rPr>
          <w:rFonts w:ascii="Times New Roman" w:hAnsi="Times New Roman" w:cs="Times New Roman"/>
          <w:sz w:val="28"/>
          <w:szCs w:val="28"/>
        </w:rPr>
        <w:t>зация дошкольного образования);</w:t>
      </w:r>
    </w:p>
    <w:p w:rsidR="0082168C" w:rsidRPr="00DC6391" w:rsidRDefault="0082168C" w:rsidP="00DC639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содействие и сотрудничество детей и взрослых, признание ребенка полноценным участником (субъек</w:t>
      </w:r>
      <w:r w:rsidR="00894BB4" w:rsidRPr="00DC6391">
        <w:rPr>
          <w:rFonts w:ascii="Times New Roman" w:hAnsi="Times New Roman" w:cs="Times New Roman"/>
          <w:sz w:val="28"/>
          <w:szCs w:val="28"/>
        </w:rPr>
        <w:t>том) образовательных отношений;</w:t>
      </w:r>
    </w:p>
    <w:p w:rsidR="0082168C" w:rsidRPr="00DC6391" w:rsidRDefault="0082168C" w:rsidP="00DC639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поддержка инициативы детей в продук</w:t>
      </w:r>
      <w:r w:rsidR="00894BB4" w:rsidRPr="00DC6391">
        <w:rPr>
          <w:rFonts w:ascii="Times New Roman" w:hAnsi="Times New Roman" w:cs="Times New Roman"/>
          <w:sz w:val="28"/>
          <w:szCs w:val="28"/>
        </w:rPr>
        <w:t>тивной творческой деятельности;</w:t>
      </w:r>
    </w:p>
    <w:p w:rsidR="0082168C" w:rsidRPr="00DC6391" w:rsidRDefault="0082168C" w:rsidP="00DC639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приобщение детей к социокультурным нормам, традициям сем</w:t>
      </w:r>
      <w:r w:rsidR="00894BB4" w:rsidRPr="00DC6391">
        <w:rPr>
          <w:rFonts w:ascii="Times New Roman" w:hAnsi="Times New Roman" w:cs="Times New Roman"/>
          <w:sz w:val="28"/>
          <w:szCs w:val="28"/>
        </w:rPr>
        <w:t>ьи, общества и государства;</w:t>
      </w:r>
    </w:p>
    <w:p w:rsidR="0082168C" w:rsidRPr="00DC6391" w:rsidRDefault="0082168C" w:rsidP="00DC6391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формирование познавательных интересов и поз</w:t>
      </w:r>
      <w:r w:rsidR="00657E78">
        <w:rPr>
          <w:rFonts w:ascii="Times New Roman" w:hAnsi="Times New Roman" w:cs="Times New Roman"/>
          <w:sz w:val="28"/>
          <w:szCs w:val="28"/>
        </w:rPr>
        <w:t xml:space="preserve">навательных действий ребенка в </w:t>
      </w:r>
      <w:r w:rsidRPr="00DC6391">
        <w:rPr>
          <w:rFonts w:ascii="Times New Roman" w:hAnsi="Times New Roman" w:cs="Times New Roman"/>
          <w:sz w:val="28"/>
          <w:szCs w:val="28"/>
        </w:rPr>
        <w:t>продук</w:t>
      </w:r>
      <w:r w:rsidR="00894BB4" w:rsidRPr="00DC6391">
        <w:rPr>
          <w:rFonts w:ascii="Times New Roman" w:hAnsi="Times New Roman" w:cs="Times New Roman"/>
          <w:sz w:val="28"/>
          <w:szCs w:val="28"/>
        </w:rPr>
        <w:t>тивной творческой деятельности;</w:t>
      </w:r>
    </w:p>
    <w:p w:rsidR="00E46354" w:rsidRPr="009A3728" w:rsidRDefault="00894BB4" w:rsidP="009A372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в</w:t>
      </w:r>
      <w:r w:rsidR="0082168C" w:rsidRPr="00DC6391">
        <w:rPr>
          <w:rFonts w:ascii="Times New Roman" w:hAnsi="Times New Roman" w:cs="Times New Roman"/>
          <w:sz w:val="28"/>
          <w:szCs w:val="28"/>
        </w:rPr>
        <w:t>озрастная адекватность дошкольного образования (соответствие условий, требований, методов возрасту и особенностям развития).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Характеристики особенности развития т</w:t>
      </w:r>
      <w:r w:rsidR="00894BB4" w:rsidRPr="00DC6391">
        <w:rPr>
          <w:rFonts w:ascii="Times New Roman" w:hAnsi="Times New Roman" w:cs="Times New Roman"/>
          <w:b/>
          <w:sz w:val="28"/>
          <w:szCs w:val="28"/>
        </w:rPr>
        <w:t>ехнического детского творчества</w:t>
      </w:r>
    </w:p>
    <w:p w:rsidR="0082168C" w:rsidRPr="00DC6391" w:rsidRDefault="0082168C" w:rsidP="00C32D6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Техническое детское творчество – это конструирование приборов, моделей, механизмов и других технических объектов. Процесс технического детского творчества условно дел</w:t>
      </w:r>
      <w:r w:rsidR="00894BB4" w:rsidRPr="00DC6391">
        <w:rPr>
          <w:rFonts w:ascii="Times New Roman" w:hAnsi="Times New Roman" w:cs="Times New Roman"/>
          <w:sz w:val="28"/>
          <w:szCs w:val="28"/>
        </w:rPr>
        <w:t>ят на 4 этапа:</w:t>
      </w:r>
    </w:p>
    <w:p w:rsidR="0082168C" w:rsidRPr="00DC6391" w:rsidRDefault="0082168C" w:rsidP="00DC639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постановка технической задачи</w:t>
      </w:r>
    </w:p>
    <w:p w:rsidR="0082168C" w:rsidRPr="00DC6391" w:rsidRDefault="0082168C" w:rsidP="00DC639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сбор и изучение нужной информации</w:t>
      </w:r>
    </w:p>
    <w:p w:rsidR="0082168C" w:rsidRPr="00DC6391" w:rsidRDefault="0082168C" w:rsidP="00DC639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поиск конкретного решения задачи</w:t>
      </w:r>
    </w:p>
    <w:p w:rsidR="0082168C" w:rsidRPr="00DC6391" w:rsidRDefault="0082168C" w:rsidP="00DC639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материальное осуществление творческого замысла</w:t>
      </w:r>
    </w:p>
    <w:p w:rsidR="0082168C" w:rsidRPr="00DC6391" w:rsidRDefault="0082168C" w:rsidP="00C32D6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В дошкольном возрасте техническое детское творчество сводится к модел</w:t>
      </w:r>
      <w:r w:rsidR="00894BB4" w:rsidRPr="00DC6391">
        <w:rPr>
          <w:rFonts w:ascii="Times New Roman" w:hAnsi="Times New Roman" w:cs="Times New Roman"/>
          <w:sz w:val="28"/>
          <w:szCs w:val="28"/>
        </w:rPr>
        <w:t>ированию простейших механизмов.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Детско</w:t>
      </w:r>
      <w:r w:rsidR="00894BB4" w:rsidRPr="00DC6391">
        <w:rPr>
          <w:rFonts w:ascii="Times New Roman" w:hAnsi="Times New Roman" w:cs="Times New Roman"/>
          <w:b/>
          <w:sz w:val="28"/>
          <w:szCs w:val="28"/>
        </w:rPr>
        <w:t>е творчество и личность ребёнка</w:t>
      </w:r>
    </w:p>
    <w:p w:rsidR="0082168C" w:rsidRPr="00DC6391" w:rsidRDefault="0082168C" w:rsidP="00C32D6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lastRenderedPageBreak/>
        <w:t>Детское творчество, как один из способов интеллектуального и эмоционального развития ребёнка, имеет сложный механизм творческого воображения, делится на несколько этапов и оказывает существенное влияние на</w:t>
      </w:r>
      <w:r w:rsidR="00894BB4" w:rsidRPr="00DC6391">
        <w:rPr>
          <w:rFonts w:ascii="Times New Roman" w:hAnsi="Times New Roman" w:cs="Times New Roman"/>
          <w:sz w:val="28"/>
          <w:szCs w:val="28"/>
        </w:rPr>
        <w:t xml:space="preserve"> формирование личности ребёнка.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М</w:t>
      </w:r>
      <w:r w:rsidR="00894BB4" w:rsidRPr="00DC6391">
        <w:rPr>
          <w:rFonts w:ascii="Times New Roman" w:hAnsi="Times New Roman" w:cs="Times New Roman"/>
          <w:b/>
          <w:sz w:val="28"/>
          <w:szCs w:val="28"/>
        </w:rPr>
        <w:t>еханизм творческого воображения</w:t>
      </w:r>
    </w:p>
    <w:p w:rsidR="0082168C" w:rsidRPr="00DC6391" w:rsidRDefault="0082168C" w:rsidP="00C32D6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Процесс детского творчества делится на следующие этапы: накопление и сбор информации, обработка накопленных данных, систематизирование и конечный результат. Подготовительный этап включает в себя внутреннее и внешнее восприятие ребёнка окружающего мира. В процессе обработки ребёнок распределяет информацию на части, выделяет преимущества, сравнивает, систематизирует и на основе умо</w:t>
      </w:r>
      <w:r w:rsidR="00894BB4" w:rsidRPr="00DC6391">
        <w:rPr>
          <w:rFonts w:ascii="Times New Roman" w:hAnsi="Times New Roman" w:cs="Times New Roman"/>
          <w:sz w:val="28"/>
          <w:szCs w:val="28"/>
        </w:rPr>
        <w:t>заключений создаёт нечто новое.</w:t>
      </w:r>
    </w:p>
    <w:p w:rsidR="0082168C" w:rsidRPr="00DC6391" w:rsidRDefault="0082168C" w:rsidP="00C32D6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Работа механизма творческого воображения зависит от нескольких факторов, которые принимают различный вид в разные возрастные периоды развития ребёнка: накопленный опыт, среда обитания и его интересы. Существует мнение, что воображение у детей намного богаче, чем у взрослых, и по мере того, как ребёнок развивается, его фантазия уменьшается. Однако, жизненный опыт ребёнка, его интересы и отношения с окружающей средой элементарней и не имеют той тонкости и сложности, как у взрослого человека, поэтому воображение у детей беднее, чем у взрослых</w:t>
      </w:r>
      <w:r w:rsidR="00894BB4" w:rsidRPr="00DC6391">
        <w:rPr>
          <w:rFonts w:ascii="Times New Roman" w:hAnsi="Times New Roman" w:cs="Times New Roman"/>
          <w:sz w:val="28"/>
          <w:szCs w:val="28"/>
        </w:rPr>
        <w:t xml:space="preserve">. </w:t>
      </w:r>
      <w:r w:rsidRPr="00DC6391">
        <w:rPr>
          <w:rFonts w:ascii="Times New Roman" w:hAnsi="Times New Roman" w:cs="Times New Roman"/>
          <w:sz w:val="28"/>
          <w:szCs w:val="28"/>
        </w:rPr>
        <w:t>Воображение ребёнка развивается по мере его взросления и приближения к зрелости. Механизм творческого воображения детей зависит от факторов, влияющих на формирование «Я»: возраст, особенности умственного развития (возможные нарушения в психическом и физическом развитии), индивидуальность ребёнка (коммуникации, самореализация, социальная оценка его деятельности, темперамент и характер), воспитание и обучение.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Этапы детского творчества</w:t>
      </w:r>
    </w:p>
    <w:p w:rsidR="0082168C" w:rsidRPr="00DC6391" w:rsidRDefault="0082168C" w:rsidP="00C32D6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В творческой деятельности ребёнка выделяют три основных этапа:</w:t>
      </w:r>
    </w:p>
    <w:p w:rsidR="0082168C" w:rsidRPr="00DC6391" w:rsidRDefault="0082168C" w:rsidP="00DC639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lastRenderedPageBreak/>
        <w:t>Формирование замысла. На этом этапе у ребёнка возникает идея (самостоятельная или предложенная родителем/воспитателем) создания чего-то нового. Чем младше ребёнок, тем больше значение имеет влияние взрослого на процесс его творчества. В младшем возрасте только в 30 % случаев, дети способны реализовать свою задумку, в остальных — первоначальный замысел претерпевает изменения по причине неустойчивости желаний. Чем старше становится ребёнок, тем больший опыт творческой деятельности он приобретает и учится воплощать изначальную задумку в реальность.</w:t>
      </w:r>
    </w:p>
    <w:p w:rsidR="0082168C" w:rsidRPr="00DC6391" w:rsidRDefault="0082168C" w:rsidP="00DC639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Реализация замысла. Используя воображение, опыт и различные инструменты, ребёнок приступает к осуществлению идеи. Этот этап требует от ребёнка умения владеть выразительными средствами и различными способами творчества (рисунок, аппликация, поделка, механизм, пение, ритмика, музыка).</w:t>
      </w:r>
    </w:p>
    <w:p w:rsidR="00E46354" w:rsidRPr="000B4AB6" w:rsidRDefault="0082168C" w:rsidP="000B4AB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Анализ творческой работы. Является логическим завершением первых этапов. После окончания работы, ребёнок анализирует получившийся результат, привлекая к этому взрослых и сверстников.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Влияние детского творчест</w:t>
      </w:r>
      <w:r w:rsidR="00655B84" w:rsidRPr="00DC6391">
        <w:rPr>
          <w:rFonts w:ascii="Times New Roman" w:hAnsi="Times New Roman" w:cs="Times New Roman"/>
          <w:b/>
          <w:sz w:val="28"/>
          <w:szCs w:val="28"/>
        </w:rPr>
        <w:t>ва на развитие личности ребёнка</w:t>
      </w:r>
    </w:p>
    <w:p w:rsidR="00BA13A2" w:rsidRPr="00DC6391" w:rsidRDefault="0082168C" w:rsidP="000B4AB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Важной особенностью детского творчества является то, что основное внимание уделяется самому процессу, а не его результату. То есть важна сама творческая деятельность и создание чего-то нового. Вопрос ценности созданной ребёнком модели отступает на второй план. Однако дети испытывают большой душевный подъём, если взрослые отмечают оригинальность и самобытность творческой работы ребёнка. Детское творчество неразрывно связано с игрой, и, порой, между процессом творчества и игрой нет границы. Творчество является обязательным элементом гармоничного развития </w:t>
      </w:r>
      <w:r w:rsidR="004C57BC" w:rsidRPr="00DC6391">
        <w:rPr>
          <w:rFonts w:ascii="Times New Roman" w:hAnsi="Times New Roman" w:cs="Times New Roman"/>
          <w:sz w:val="28"/>
          <w:szCs w:val="28"/>
        </w:rPr>
        <w:t>личности ребёнка, в дошкольном</w:t>
      </w:r>
      <w:r w:rsidRPr="00DC6391">
        <w:rPr>
          <w:rFonts w:ascii="Times New Roman" w:hAnsi="Times New Roman" w:cs="Times New Roman"/>
          <w:sz w:val="28"/>
          <w:szCs w:val="28"/>
        </w:rPr>
        <w:t xml:space="preserve"> возрасте необходимое, в первую очередь, для саморазвития. По мере взросления, творчество может стать основной деятельностью</w:t>
      </w:r>
      <w:r w:rsidR="00655B84" w:rsidRPr="00DC6391">
        <w:rPr>
          <w:rFonts w:ascii="Times New Roman" w:hAnsi="Times New Roman" w:cs="Times New Roman"/>
          <w:sz w:val="28"/>
          <w:szCs w:val="28"/>
        </w:rPr>
        <w:t xml:space="preserve"> ребёнка.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1.3. Планируемые </w:t>
      </w:r>
      <w:r w:rsidR="00655B84" w:rsidRPr="00DC6391">
        <w:rPr>
          <w:rFonts w:ascii="Times New Roman" w:hAnsi="Times New Roman" w:cs="Times New Roman"/>
          <w:b/>
          <w:sz w:val="28"/>
          <w:szCs w:val="28"/>
        </w:rPr>
        <w:t>результаты реализации программы</w:t>
      </w:r>
    </w:p>
    <w:p w:rsidR="0082168C" w:rsidRPr="00DC6391" w:rsidRDefault="0082168C" w:rsidP="00DC639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ребенок овладевает </w:t>
      </w:r>
      <w:proofErr w:type="spellStart"/>
      <w:r w:rsidRPr="00DC6391">
        <w:rPr>
          <w:rFonts w:ascii="Times New Roman" w:hAnsi="Times New Roman" w:cs="Times New Roman"/>
          <w:sz w:val="28"/>
          <w:szCs w:val="28"/>
        </w:rPr>
        <w:t>робото</w:t>
      </w:r>
      <w:proofErr w:type="spellEnd"/>
      <w:r w:rsidRPr="00DC6391">
        <w:rPr>
          <w:rFonts w:ascii="Times New Roman" w:hAnsi="Times New Roman" w:cs="Times New Roman"/>
          <w:sz w:val="28"/>
          <w:szCs w:val="28"/>
        </w:rPr>
        <w:t>-конструированием, проявляет и</w:t>
      </w:r>
      <w:r w:rsidR="00EA565D" w:rsidRPr="00DC6391">
        <w:rPr>
          <w:rFonts w:ascii="Times New Roman" w:hAnsi="Times New Roman" w:cs="Times New Roman"/>
          <w:sz w:val="28"/>
          <w:szCs w:val="28"/>
        </w:rPr>
        <w:t xml:space="preserve">нициативу и самостоятельность в </w:t>
      </w:r>
      <w:r w:rsidRPr="00DC6391">
        <w:rPr>
          <w:rFonts w:ascii="Times New Roman" w:hAnsi="Times New Roman" w:cs="Times New Roman"/>
          <w:sz w:val="28"/>
          <w:szCs w:val="28"/>
        </w:rPr>
        <w:t>общении, познавательно-исследовательс</w:t>
      </w:r>
      <w:r w:rsidR="00655B84" w:rsidRPr="00DC6391">
        <w:rPr>
          <w:rFonts w:ascii="Times New Roman" w:hAnsi="Times New Roman" w:cs="Times New Roman"/>
          <w:sz w:val="28"/>
          <w:szCs w:val="28"/>
        </w:rPr>
        <w:t>кой и технической деятельности;</w:t>
      </w:r>
    </w:p>
    <w:p w:rsidR="0082168C" w:rsidRPr="00DC6391" w:rsidRDefault="0082168C" w:rsidP="00DC639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ребенок способен выбирать технические решения, участников </w:t>
      </w:r>
      <w:r w:rsidR="00EA565D" w:rsidRPr="00DC6391">
        <w:rPr>
          <w:rFonts w:ascii="Times New Roman" w:hAnsi="Times New Roman" w:cs="Times New Roman"/>
          <w:sz w:val="28"/>
          <w:szCs w:val="28"/>
        </w:rPr>
        <w:t>команды, малой группы (в паре</w:t>
      </w:r>
      <w:r w:rsidR="00655B84" w:rsidRPr="00DC6391">
        <w:rPr>
          <w:rFonts w:ascii="Times New Roman" w:hAnsi="Times New Roman" w:cs="Times New Roman"/>
          <w:sz w:val="28"/>
          <w:szCs w:val="28"/>
        </w:rPr>
        <w:t>);</w:t>
      </w:r>
    </w:p>
    <w:p w:rsidR="0082168C" w:rsidRPr="00DC6391" w:rsidRDefault="0082168C" w:rsidP="00DC639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 ребенок обладает установкой положительного отношения к </w:t>
      </w:r>
      <w:proofErr w:type="spellStart"/>
      <w:r w:rsidRPr="00DC6391">
        <w:rPr>
          <w:rFonts w:ascii="Times New Roman" w:hAnsi="Times New Roman" w:cs="Times New Roman"/>
          <w:sz w:val="28"/>
          <w:szCs w:val="28"/>
        </w:rPr>
        <w:t>робото</w:t>
      </w:r>
      <w:proofErr w:type="spellEnd"/>
      <w:r w:rsidRPr="00DC6391">
        <w:rPr>
          <w:rFonts w:ascii="Times New Roman" w:hAnsi="Times New Roman" w:cs="Times New Roman"/>
          <w:sz w:val="28"/>
          <w:szCs w:val="28"/>
        </w:rPr>
        <w:t>-конструированию, к разным видам технического труда, другим людям и самому себе, обладает чувством со</w:t>
      </w:r>
      <w:r w:rsidR="00655B84" w:rsidRPr="00DC6391">
        <w:rPr>
          <w:rFonts w:ascii="Times New Roman" w:hAnsi="Times New Roman" w:cs="Times New Roman"/>
          <w:sz w:val="28"/>
          <w:szCs w:val="28"/>
        </w:rPr>
        <w:t>бственного достоинства;</w:t>
      </w:r>
    </w:p>
    <w:p w:rsidR="0082168C" w:rsidRPr="00DC6391" w:rsidRDefault="0082168C" w:rsidP="00DC639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ребенок активно взаимодействует со сверстниками и взрослыми, участвует в совместном конструировании, техническом творчестве имеет навыки работы с раз</w:t>
      </w:r>
      <w:r w:rsidR="00655B84" w:rsidRPr="00DC6391">
        <w:rPr>
          <w:rFonts w:ascii="Times New Roman" w:hAnsi="Times New Roman" w:cs="Times New Roman"/>
          <w:sz w:val="28"/>
          <w:szCs w:val="28"/>
        </w:rPr>
        <w:t>личными источниками информации;</w:t>
      </w:r>
    </w:p>
    <w:p w:rsidR="0082168C" w:rsidRPr="00DC6391" w:rsidRDefault="0082168C" w:rsidP="00DC639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 ребенок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</w:t>
      </w:r>
      <w:r w:rsidR="00655B84" w:rsidRPr="00DC6391">
        <w:rPr>
          <w:rFonts w:ascii="Times New Roman" w:hAnsi="Times New Roman" w:cs="Times New Roman"/>
          <w:sz w:val="28"/>
          <w:szCs w:val="28"/>
        </w:rPr>
        <w:t xml:space="preserve"> старается разрешать конфликты;</w:t>
      </w:r>
    </w:p>
    <w:p w:rsidR="0082168C" w:rsidRPr="00DC6391" w:rsidRDefault="0082168C" w:rsidP="00DC639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 ребенок обладает развитым воображением, которое реализуется в разных видах исследовательской и творч</w:t>
      </w:r>
      <w:r w:rsidR="006F5354">
        <w:rPr>
          <w:rFonts w:ascii="Times New Roman" w:hAnsi="Times New Roman" w:cs="Times New Roman"/>
          <w:sz w:val="28"/>
          <w:szCs w:val="28"/>
        </w:rPr>
        <w:t xml:space="preserve">еско-технической деятельности, </w:t>
      </w:r>
      <w:r w:rsidRPr="00DC6391">
        <w:rPr>
          <w:rFonts w:ascii="Times New Roman" w:hAnsi="Times New Roman" w:cs="Times New Roman"/>
          <w:sz w:val="28"/>
          <w:szCs w:val="28"/>
        </w:rPr>
        <w:t xml:space="preserve">в строительной игре и конструировании; </w:t>
      </w:r>
    </w:p>
    <w:p w:rsidR="0082168C" w:rsidRPr="00DC6391" w:rsidRDefault="0082168C" w:rsidP="00DC639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 ребенок владеет разными формами и видами творческо-технической игры, знаком с основными ком</w:t>
      </w:r>
      <w:r w:rsidR="009D7E07" w:rsidRPr="00DC6391">
        <w:rPr>
          <w:rFonts w:ascii="Times New Roman" w:hAnsi="Times New Roman" w:cs="Times New Roman"/>
          <w:sz w:val="28"/>
          <w:szCs w:val="28"/>
        </w:rPr>
        <w:t>понентами конструктора LEGO</w:t>
      </w:r>
      <w:r w:rsidRPr="00DC6391">
        <w:rPr>
          <w:rFonts w:ascii="Times New Roman" w:hAnsi="Times New Roman" w:cs="Times New Roman"/>
          <w:sz w:val="28"/>
          <w:szCs w:val="28"/>
        </w:rPr>
        <w:t>; видами подвижных и неподвижных соединений в конструкторе, основными понятиями, применяемые в робототехнике различает условную и реальную ситуации, умеет подчиняться разным правилам и социальным нормам;</w:t>
      </w:r>
    </w:p>
    <w:p w:rsidR="00655B84" w:rsidRPr="00DC6391" w:rsidRDefault="0082168C" w:rsidP="00DC639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 ребенок достаточно хорошо владеет устной речью, способен объяснить техническое решение, может использовать речь для выражения своих мыслей, чувств и желаний, построения речевого </w:t>
      </w:r>
      <w:r w:rsidRPr="00DC6391">
        <w:rPr>
          <w:rFonts w:ascii="Times New Roman" w:hAnsi="Times New Roman" w:cs="Times New Roman"/>
          <w:sz w:val="28"/>
          <w:szCs w:val="28"/>
        </w:rPr>
        <w:lastRenderedPageBreak/>
        <w:t>высказывания в ситуации творческо-технической и исследовательской деятельности;</w:t>
      </w:r>
    </w:p>
    <w:p w:rsidR="0082168C" w:rsidRPr="00DC6391" w:rsidRDefault="0082168C" w:rsidP="00DC639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у ребенка развита крупная и мелкая моторика, он может контролировать свои движения и управлять ими при работе с </w:t>
      </w:r>
      <w:proofErr w:type="spellStart"/>
      <w:r w:rsidRPr="00DC6391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DC6391">
        <w:rPr>
          <w:rFonts w:ascii="Times New Roman" w:hAnsi="Times New Roman" w:cs="Times New Roman"/>
          <w:sz w:val="28"/>
          <w:szCs w:val="28"/>
        </w:rPr>
        <w:t>-конструктором;</w:t>
      </w:r>
    </w:p>
    <w:p w:rsidR="0082168C" w:rsidRPr="00DC6391" w:rsidRDefault="0082168C" w:rsidP="00DC639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 ребенок способен к волевым усилиям при решении технических задач, может следовать социальным нормам поведения и правилам в техническом соревновании, в отношениях </w:t>
      </w:r>
      <w:proofErr w:type="gramStart"/>
      <w:r w:rsidRPr="00DC639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C6391">
        <w:rPr>
          <w:rFonts w:ascii="Times New Roman" w:hAnsi="Times New Roman" w:cs="Times New Roman"/>
          <w:sz w:val="28"/>
          <w:szCs w:val="28"/>
        </w:rPr>
        <w:t xml:space="preserve"> взрослыми и сверстниками;</w:t>
      </w:r>
    </w:p>
    <w:p w:rsidR="0082168C" w:rsidRPr="00DC6391" w:rsidRDefault="0082168C" w:rsidP="00DC6391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ребенок проявляет интерес к исследовательской и творческо-технической деятельности, задает вопросы взрослым и сверстникам, интересуется причинно-следственными связями, пытается самостоятельно придумывать объяснения технически</w:t>
      </w:r>
      <w:r w:rsidR="000063A3">
        <w:rPr>
          <w:rFonts w:ascii="Times New Roman" w:hAnsi="Times New Roman" w:cs="Times New Roman"/>
          <w:sz w:val="28"/>
          <w:szCs w:val="28"/>
        </w:rPr>
        <w:t>м</w:t>
      </w:r>
      <w:r w:rsidRPr="00DC6391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0063A3">
        <w:rPr>
          <w:rFonts w:ascii="Times New Roman" w:hAnsi="Times New Roman" w:cs="Times New Roman"/>
          <w:sz w:val="28"/>
          <w:szCs w:val="28"/>
        </w:rPr>
        <w:t>ам</w:t>
      </w:r>
      <w:r w:rsidRPr="00DC6391">
        <w:rPr>
          <w:rFonts w:ascii="Times New Roman" w:hAnsi="Times New Roman" w:cs="Times New Roman"/>
          <w:sz w:val="28"/>
          <w:szCs w:val="28"/>
        </w:rPr>
        <w:t>; склонен наблюдать, экспериментировать</w:t>
      </w:r>
      <w:r w:rsidR="000063A3">
        <w:rPr>
          <w:rFonts w:ascii="Times New Roman" w:hAnsi="Times New Roman" w:cs="Times New Roman"/>
          <w:sz w:val="28"/>
          <w:szCs w:val="28"/>
        </w:rPr>
        <w:t>.</w:t>
      </w:r>
    </w:p>
    <w:p w:rsidR="00655B84" w:rsidRPr="00DC6391" w:rsidRDefault="00655B84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B84" w:rsidRPr="00DC6391" w:rsidRDefault="00655B84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B84" w:rsidRPr="00DC6391" w:rsidRDefault="00655B84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B84" w:rsidRPr="00DC6391" w:rsidRDefault="00655B84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5B84" w:rsidRDefault="00655B84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391" w:rsidRDefault="00DC6391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391" w:rsidRDefault="00DC6391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391" w:rsidRDefault="00DC6391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728" w:rsidRDefault="009A3728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728" w:rsidRDefault="009A3728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6391" w:rsidRPr="00DC6391" w:rsidRDefault="00DC6391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AB6" w:rsidRPr="00DC6391" w:rsidRDefault="00655B84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lastRenderedPageBreak/>
        <w:t>II. Содержательный раздел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2.1. Содержание деятельно</w:t>
      </w:r>
      <w:r w:rsidR="00655B84" w:rsidRPr="00DC6391">
        <w:rPr>
          <w:rFonts w:ascii="Times New Roman" w:hAnsi="Times New Roman" w:cs="Times New Roman"/>
          <w:b/>
          <w:sz w:val="28"/>
          <w:szCs w:val="28"/>
        </w:rPr>
        <w:t>сти по образовательным областям</w:t>
      </w:r>
    </w:p>
    <w:p w:rsidR="0082168C" w:rsidRPr="00DC6391" w:rsidRDefault="0082168C" w:rsidP="000063A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Содержание программы обеспечивает развитие личности, мотивации и способностей детей, охватывая следующие направления разв</w:t>
      </w:r>
      <w:r w:rsidR="00655B84" w:rsidRPr="00DC6391">
        <w:rPr>
          <w:rFonts w:ascii="Times New Roman" w:hAnsi="Times New Roman" w:cs="Times New Roman"/>
          <w:sz w:val="28"/>
          <w:szCs w:val="28"/>
        </w:rPr>
        <w:t>ития (образовательные области):</w:t>
      </w:r>
    </w:p>
    <w:p w:rsidR="0082168C" w:rsidRPr="00DC6391" w:rsidRDefault="00655B84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Познавательное развитие.</w:t>
      </w:r>
    </w:p>
    <w:p w:rsidR="0082168C" w:rsidRPr="00DC6391" w:rsidRDefault="0082168C" w:rsidP="000063A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Изучение процесса передачи движения и преобразования энергии в машине. Идентификация простых механизмов, работающих в модели, включая рычаги, зубчатые и ременные передачи. Понимание того, что трение влияет на движение модели. Понимание и обсуждение критериев испытаний. Понима</w:t>
      </w:r>
      <w:r w:rsidR="00655B84" w:rsidRPr="00DC6391">
        <w:rPr>
          <w:rFonts w:ascii="Times New Roman" w:hAnsi="Times New Roman" w:cs="Times New Roman"/>
          <w:sz w:val="28"/>
          <w:szCs w:val="28"/>
        </w:rPr>
        <w:t>ние потребностей живых существ.</w:t>
      </w:r>
      <w:r w:rsidR="000063A3">
        <w:rPr>
          <w:rFonts w:ascii="Times New Roman" w:hAnsi="Times New Roman" w:cs="Times New Roman"/>
          <w:sz w:val="28"/>
          <w:szCs w:val="28"/>
        </w:rPr>
        <w:t xml:space="preserve"> </w:t>
      </w:r>
      <w:r w:rsidRPr="00DC6391">
        <w:rPr>
          <w:rFonts w:ascii="Times New Roman" w:hAnsi="Times New Roman" w:cs="Times New Roman"/>
          <w:sz w:val="28"/>
          <w:szCs w:val="28"/>
        </w:rPr>
        <w:t xml:space="preserve">Сравнение природных и искусственных систем. 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Социал</w:t>
      </w:r>
      <w:r w:rsidR="00655B84" w:rsidRPr="00DC6391">
        <w:rPr>
          <w:rFonts w:ascii="Times New Roman" w:hAnsi="Times New Roman" w:cs="Times New Roman"/>
          <w:b/>
          <w:sz w:val="28"/>
          <w:szCs w:val="28"/>
        </w:rPr>
        <w:t>ьно – коммуникативное развитие.</w:t>
      </w:r>
    </w:p>
    <w:p w:rsidR="0082168C" w:rsidRPr="00DC6391" w:rsidRDefault="0082168C" w:rsidP="000063A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Организация мозговых штурмов для поиска новых решений. Обучение принципам совместной работы и обмена идеями, совместно обучаться в рамках одной группы. Подготовка и проведение демонстрации модели. Участие в групповой работе в качестве «мудреца», к которому обращаются со всеми вопросами. Становление самостоятельности: распределять обязанности в своей группе, проявлять творческий подход к решению поставленной задачи, создавать модели реальных объектов и процессов, видеть р</w:t>
      </w:r>
      <w:r w:rsidR="00DA68E2" w:rsidRPr="00DC6391">
        <w:rPr>
          <w:rFonts w:ascii="Times New Roman" w:hAnsi="Times New Roman" w:cs="Times New Roman"/>
          <w:sz w:val="28"/>
          <w:szCs w:val="28"/>
        </w:rPr>
        <w:t>еальный результат своей работы.</w:t>
      </w:r>
    </w:p>
    <w:p w:rsidR="0082168C" w:rsidRPr="00DC6391" w:rsidRDefault="00DA68E2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Речевое развитие.</w:t>
      </w:r>
    </w:p>
    <w:p w:rsidR="0082168C" w:rsidRPr="00DC6391" w:rsidRDefault="0082168C" w:rsidP="000063A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Общение в устной форме с использованием специальных терминов. Использование интервью, чтобы получить информацию и составить схему рассказа. Описание логической последовательности событий, создание постановки с главными героями и её оформление визуальными и звуковыми эффектами при помощи моделирования. </w:t>
      </w:r>
    </w:p>
    <w:p w:rsidR="008B5EB1" w:rsidRPr="00DC6391" w:rsidRDefault="008B5EB1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Художественно-эстетическое развитие.</w:t>
      </w:r>
    </w:p>
    <w:p w:rsidR="008B5EB1" w:rsidRPr="00DC6391" w:rsidRDefault="008B5EB1" w:rsidP="000063A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Формирование интереса к эстетической стороне окружающей действительности, эстетического отношения к предметам и явлениям </w:t>
      </w:r>
      <w:r w:rsidRPr="00DC6391">
        <w:rPr>
          <w:rFonts w:ascii="Times New Roman" w:hAnsi="Times New Roman" w:cs="Times New Roman"/>
          <w:sz w:val="28"/>
          <w:szCs w:val="28"/>
        </w:rPr>
        <w:lastRenderedPageBreak/>
        <w:t>окружающего мира, воспитание интереса к художественн</w:t>
      </w:r>
      <w:proofErr w:type="gramStart"/>
      <w:r w:rsidRPr="00DC639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C6391">
        <w:rPr>
          <w:rFonts w:ascii="Times New Roman" w:hAnsi="Times New Roman" w:cs="Times New Roman"/>
          <w:sz w:val="28"/>
          <w:szCs w:val="28"/>
        </w:rPr>
        <w:t xml:space="preserve"> творческой деятельности.</w:t>
      </w:r>
    </w:p>
    <w:p w:rsidR="00464743" w:rsidRPr="00DC6391" w:rsidRDefault="00464743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Физическое развитие.</w:t>
      </w:r>
    </w:p>
    <w:p w:rsidR="00464743" w:rsidRPr="00DC6391" w:rsidRDefault="00464743" w:rsidP="000063A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Сохранение, укрепление и охрана здоровья детей; повышение умственной и физической работоспособности, предупреждение утомления. Обеспечение гармоничного физического развития.</w:t>
      </w:r>
    </w:p>
    <w:p w:rsidR="00775EE3" w:rsidRPr="00DC6391" w:rsidRDefault="00775EE3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 xml:space="preserve">2.2. Формы, способы методы </w:t>
      </w:r>
      <w:r w:rsidR="00DA68E2" w:rsidRPr="00DC6391">
        <w:rPr>
          <w:rFonts w:ascii="Times New Roman" w:hAnsi="Times New Roman" w:cs="Times New Roman"/>
          <w:b/>
          <w:sz w:val="28"/>
          <w:szCs w:val="28"/>
        </w:rPr>
        <w:t>и средства реализации программы</w:t>
      </w:r>
    </w:p>
    <w:p w:rsidR="0082168C" w:rsidRPr="00DC6391" w:rsidRDefault="0082168C" w:rsidP="00A413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Прием</w:t>
      </w:r>
      <w:r w:rsidR="00DA68E2" w:rsidRPr="00DC6391">
        <w:rPr>
          <w:rFonts w:ascii="Times New Roman" w:hAnsi="Times New Roman" w:cs="Times New Roman"/>
          <w:sz w:val="28"/>
          <w:szCs w:val="28"/>
        </w:rPr>
        <w:t>ы и методы организации занятий.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I Методы орга</w:t>
      </w:r>
      <w:r w:rsidR="00DA68E2" w:rsidRPr="00DC6391">
        <w:rPr>
          <w:rFonts w:ascii="Times New Roman" w:hAnsi="Times New Roman" w:cs="Times New Roman"/>
          <w:b/>
          <w:sz w:val="28"/>
          <w:szCs w:val="28"/>
        </w:rPr>
        <w:t>низации и осуществления занятий</w:t>
      </w:r>
    </w:p>
    <w:p w:rsidR="0082168C" w:rsidRPr="00DC6391" w:rsidRDefault="00DA68E2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1. Перцептивный акцент: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а) словесные методы (рассказ, беседа, инструктаж,</w:t>
      </w:r>
      <w:r w:rsidR="00DA68E2" w:rsidRPr="00DC6391">
        <w:rPr>
          <w:rFonts w:ascii="Times New Roman" w:hAnsi="Times New Roman" w:cs="Times New Roman"/>
          <w:sz w:val="28"/>
          <w:szCs w:val="28"/>
        </w:rPr>
        <w:t xml:space="preserve"> чтение справочной литературы);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б) </w:t>
      </w:r>
      <w:r w:rsidR="006F5354">
        <w:rPr>
          <w:rFonts w:ascii="Times New Roman" w:hAnsi="Times New Roman" w:cs="Times New Roman"/>
          <w:sz w:val="28"/>
          <w:szCs w:val="28"/>
        </w:rPr>
        <w:t xml:space="preserve">наглядные методы (демонстрации </w:t>
      </w:r>
      <w:r w:rsidRPr="00DC6391">
        <w:rPr>
          <w:rFonts w:ascii="Times New Roman" w:hAnsi="Times New Roman" w:cs="Times New Roman"/>
          <w:sz w:val="28"/>
          <w:szCs w:val="28"/>
        </w:rPr>
        <w:t>мультимеди</w:t>
      </w:r>
      <w:r w:rsidR="006F5354">
        <w:rPr>
          <w:rFonts w:ascii="Times New Roman" w:hAnsi="Times New Roman" w:cs="Times New Roman"/>
          <w:sz w:val="28"/>
          <w:szCs w:val="28"/>
        </w:rPr>
        <w:t xml:space="preserve">йных </w:t>
      </w:r>
      <w:r w:rsidR="00DA68E2" w:rsidRPr="00DC6391">
        <w:rPr>
          <w:rFonts w:ascii="Times New Roman" w:hAnsi="Times New Roman" w:cs="Times New Roman"/>
          <w:sz w:val="28"/>
          <w:szCs w:val="28"/>
        </w:rPr>
        <w:t>презентаций, фотографии);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в) практические методы (у</w:t>
      </w:r>
      <w:r w:rsidR="00DA68E2" w:rsidRPr="00DC6391">
        <w:rPr>
          <w:rFonts w:ascii="Times New Roman" w:hAnsi="Times New Roman" w:cs="Times New Roman"/>
          <w:sz w:val="28"/>
          <w:szCs w:val="28"/>
        </w:rPr>
        <w:t>пражнения, задачи).</w:t>
      </w:r>
    </w:p>
    <w:p w:rsidR="0082168C" w:rsidRPr="00DC6391" w:rsidRDefault="00DA68E2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2. Гностический аспект: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а) иллюстративн</w:t>
      </w:r>
      <w:proofErr w:type="gramStart"/>
      <w:r w:rsidRPr="00DC639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C6391">
        <w:rPr>
          <w:rFonts w:ascii="Times New Roman" w:hAnsi="Times New Roman" w:cs="Times New Roman"/>
          <w:sz w:val="28"/>
          <w:szCs w:val="28"/>
        </w:rPr>
        <w:t xml:space="preserve"> объяснительные методы;</w:t>
      </w:r>
    </w:p>
    <w:p w:rsidR="0082168C" w:rsidRPr="00DC6391" w:rsidRDefault="00EA1958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б) репродуктивные методы;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в) проблемные методы (методы проблемного изложения</w:t>
      </w:r>
      <w:r w:rsidR="00EA1958" w:rsidRPr="00DC6391">
        <w:rPr>
          <w:rFonts w:ascii="Times New Roman" w:hAnsi="Times New Roman" w:cs="Times New Roman"/>
          <w:sz w:val="28"/>
          <w:szCs w:val="28"/>
        </w:rPr>
        <w:t>) дается часть готового знания;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DC6391">
        <w:rPr>
          <w:rFonts w:ascii="Times New Roman" w:hAnsi="Times New Roman" w:cs="Times New Roman"/>
          <w:sz w:val="28"/>
          <w:szCs w:val="28"/>
        </w:rPr>
        <w:t>эвристические</w:t>
      </w:r>
      <w:proofErr w:type="gramEnd"/>
      <w:r w:rsidRPr="00DC6391">
        <w:rPr>
          <w:rFonts w:ascii="Times New Roman" w:hAnsi="Times New Roman" w:cs="Times New Roman"/>
          <w:sz w:val="28"/>
          <w:szCs w:val="28"/>
        </w:rPr>
        <w:t xml:space="preserve"> (частично-поисковые) большая возможность </w:t>
      </w:r>
      <w:r w:rsidR="00EA1958" w:rsidRPr="00DC6391">
        <w:rPr>
          <w:rFonts w:ascii="Times New Roman" w:hAnsi="Times New Roman" w:cs="Times New Roman"/>
          <w:sz w:val="28"/>
          <w:szCs w:val="28"/>
        </w:rPr>
        <w:t>выбора вариантов;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д) исследовательские – дети сам</w:t>
      </w:r>
      <w:r w:rsidR="00EA1958" w:rsidRPr="00DC6391">
        <w:rPr>
          <w:rFonts w:ascii="Times New Roman" w:hAnsi="Times New Roman" w:cs="Times New Roman"/>
          <w:sz w:val="28"/>
          <w:szCs w:val="28"/>
        </w:rPr>
        <w:t>и открывают и исследуют знания.</w:t>
      </w:r>
    </w:p>
    <w:p w:rsidR="0082168C" w:rsidRPr="00DC6391" w:rsidRDefault="00EA1958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3. Логический аспект: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а) индуктивные методы, де</w:t>
      </w:r>
      <w:r w:rsidR="00EA1958" w:rsidRPr="00DC6391">
        <w:rPr>
          <w:rFonts w:ascii="Times New Roman" w:hAnsi="Times New Roman" w:cs="Times New Roman"/>
          <w:sz w:val="28"/>
          <w:szCs w:val="28"/>
        </w:rPr>
        <w:t xml:space="preserve">дуктивные методы, </w:t>
      </w:r>
      <w:proofErr w:type="gramStart"/>
      <w:r w:rsidR="00EA1958" w:rsidRPr="00DC6391">
        <w:rPr>
          <w:rFonts w:ascii="Times New Roman" w:hAnsi="Times New Roman" w:cs="Times New Roman"/>
          <w:sz w:val="28"/>
          <w:szCs w:val="28"/>
        </w:rPr>
        <w:t>продуктивный</w:t>
      </w:r>
      <w:proofErr w:type="gramEnd"/>
      <w:r w:rsidR="00EA1958" w:rsidRPr="00DC6391">
        <w:rPr>
          <w:rFonts w:ascii="Times New Roman" w:hAnsi="Times New Roman" w:cs="Times New Roman"/>
          <w:sz w:val="28"/>
          <w:szCs w:val="28"/>
        </w:rPr>
        <w:t>;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391">
        <w:rPr>
          <w:rFonts w:ascii="Times New Roman" w:hAnsi="Times New Roman" w:cs="Times New Roman"/>
          <w:sz w:val="28"/>
          <w:szCs w:val="28"/>
        </w:rPr>
        <w:t>б) конкретные и абстрактные методы, синтез и анализ, сравнение, обобщение, абстрагирование, классификация, систематизация, т.е. ме</w:t>
      </w:r>
      <w:r w:rsidR="00EA1958" w:rsidRPr="00DC6391">
        <w:rPr>
          <w:rFonts w:ascii="Times New Roman" w:hAnsi="Times New Roman" w:cs="Times New Roman"/>
          <w:sz w:val="28"/>
          <w:szCs w:val="28"/>
        </w:rPr>
        <w:t>тоды как мыслительные операции.</w:t>
      </w:r>
      <w:proofErr w:type="gramEnd"/>
    </w:p>
    <w:p w:rsidR="00775EE3" w:rsidRPr="00DC6391" w:rsidRDefault="00775EE3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EE3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lastRenderedPageBreak/>
        <w:t>2.3. Способы и направлени</w:t>
      </w:r>
      <w:r w:rsidR="00EA1958" w:rsidRPr="00DC6391">
        <w:rPr>
          <w:rFonts w:ascii="Times New Roman" w:hAnsi="Times New Roman" w:cs="Times New Roman"/>
          <w:b/>
          <w:sz w:val="28"/>
          <w:szCs w:val="28"/>
        </w:rPr>
        <w:t>я поддержки детской инициативы.</w:t>
      </w:r>
    </w:p>
    <w:p w:rsidR="0082168C" w:rsidRPr="00DC6391" w:rsidRDefault="0082168C" w:rsidP="00A413DD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Совместная деятельность - взрослого и детей подразумевает особую систему их взаимоотношений и взаимодействия. Ее сущностные признаки, наличие партнерской (равноправной) позиции взрослого и партнерской формы организации (сотрудничество взрослого и детей, возможность свободного размещения, перемещения и общения детей) Содержание программы реализуется в различных видах совместной деятельности: игровой, коммуникативной, двигательной, познавательно-исследовательской, продуктивной, на основе моделирования образовательных ситуаций </w:t>
      </w:r>
      <w:proofErr w:type="spellStart"/>
      <w:r w:rsidRPr="00DC6391">
        <w:rPr>
          <w:rFonts w:ascii="Times New Roman" w:hAnsi="Times New Roman" w:cs="Times New Roman"/>
          <w:sz w:val="28"/>
          <w:szCs w:val="28"/>
        </w:rPr>
        <w:t>лег</w:t>
      </w:r>
      <w:proofErr w:type="gramStart"/>
      <w:r w:rsidRPr="00DC639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DC639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C6391">
        <w:rPr>
          <w:rFonts w:ascii="Times New Roman" w:hAnsi="Times New Roman" w:cs="Times New Roman"/>
          <w:sz w:val="28"/>
          <w:szCs w:val="28"/>
        </w:rPr>
        <w:t xml:space="preserve"> конструирования, которые дети решаются в сотрудничестве со взрослым. Игра – как </w:t>
      </w:r>
      <w:proofErr w:type="gramStart"/>
      <w:r w:rsidRPr="00DC6391">
        <w:rPr>
          <w:rFonts w:ascii="Times New Roman" w:hAnsi="Times New Roman" w:cs="Times New Roman"/>
          <w:sz w:val="28"/>
          <w:szCs w:val="28"/>
        </w:rPr>
        <w:t>основной вид деятельности, способствующий развитию самостоятельного мышления и творческих способностей на основе воображения является</w:t>
      </w:r>
      <w:proofErr w:type="gramEnd"/>
      <w:r w:rsidRPr="00DC6391">
        <w:rPr>
          <w:rFonts w:ascii="Times New Roman" w:hAnsi="Times New Roman" w:cs="Times New Roman"/>
          <w:sz w:val="28"/>
          <w:szCs w:val="28"/>
        </w:rPr>
        <w:t xml:space="preserve"> продолжением совместной деятельности, переходящей в самостоятельную детскую инициативу. Основные формы и методы образовательной деятельности: </w:t>
      </w:r>
    </w:p>
    <w:p w:rsidR="0082168C" w:rsidRPr="00DC6391" w:rsidRDefault="0082168C" w:rsidP="00DC639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конструирование, программирование, творческие исследования, презентация своих моделей, соревнования между группами;</w:t>
      </w:r>
    </w:p>
    <w:p w:rsidR="0082168C" w:rsidRPr="00DC6391" w:rsidRDefault="0082168C" w:rsidP="00DC639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словесный (беседа, рассказ, инструктаж, объяснение);</w:t>
      </w:r>
    </w:p>
    <w:p w:rsidR="0082168C" w:rsidRPr="00DC6391" w:rsidRDefault="0082168C" w:rsidP="00DC639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наглядный (показ, </w:t>
      </w:r>
      <w:proofErr w:type="spellStart"/>
      <w:r w:rsidRPr="00DC6391">
        <w:rPr>
          <w:rFonts w:ascii="Times New Roman" w:hAnsi="Times New Roman" w:cs="Times New Roman"/>
          <w:sz w:val="28"/>
          <w:szCs w:val="28"/>
        </w:rPr>
        <w:t>видеопросмотр</w:t>
      </w:r>
      <w:proofErr w:type="spellEnd"/>
      <w:r w:rsidRPr="00DC6391">
        <w:rPr>
          <w:rFonts w:ascii="Times New Roman" w:hAnsi="Times New Roman" w:cs="Times New Roman"/>
          <w:sz w:val="28"/>
          <w:szCs w:val="28"/>
        </w:rPr>
        <w:t>, работа по инструкции);</w:t>
      </w:r>
    </w:p>
    <w:p w:rsidR="0082168C" w:rsidRPr="00DC6391" w:rsidRDefault="0082168C" w:rsidP="00DC639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391">
        <w:rPr>
          <w:rFonts w:ascii="Times New Roman" w:hAnsi="Times New Roman" w:cs="Times New Roman"/>
          <w:sz w:val="28"/>
          <w:szCs w:val="28"/>
        </w:rPr>
        <w:t>пра</w:t>
      </w:r>
      <w:r w:rsidR="00197AFD" w:rsidRPr="00DC6391">
        <w:rPr>
          <w:rFonts w:ascii="Times New Roman" w:hAnsi="Times New Roman" w:cs="Times New Roman"/>
          <w:sz w:val="28"/>
          <w:szCs w:val="28"/>
        </w:rPr>
        <w:t>ктический</w:t>
      </w:r>
      <w:proofErr w:type="gramEnd"/>
      <w:r w:rsidR="00197AFD" w:rsidRPr="00DC6391">
        <w:rPr>
          <w:rFonts w:ascii="Times New Roman" w:hAnsi="Times New Roman" w:cs="Times New Roman"/>
          <w:sz w:val="28"/>
          <w:szCs w:val="28"/>
        </w:rPr>
        <w:t xml:space="preserve"> (</w:t>
      </w:r>
      <w:r w:rsidRPr="00DC6391">
        <w:rPr>
          <w:rFonts w:ascii="Times New Roman" w:hAnsi="Times New Roman" w:cs="Times New Roman"/>
          <w:sz w:val="28"/>
          <w:szCs w:val="28"/>
        </w:rPr>
        <w:t>сборка моделей);</w:t>
      </w:r>
    </w:p>
    <w:p w:rsidR="0082168C" w:rsidRPr="00DC6391" w:rsidRDefault="0082168C" w:rsidP="00DC639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репродуктивный метод (восприятие и усвоение готовой информации);</w:t>
      </w:r>
    </w:p>
    <w:p w:rsidR="0082168C" w:rsidRPr="00DC6391" w:rsidRDefault="0082168C" w:rsidP="00DC639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391">
        <w:rPr>
          <w:rFonts w:ascii="Times New Roman" w:hAnsi="Times New Roman" w:cs="Times New Roman"/>
          <w:sz w:val="28"/>
          <w:szCs w:val="28"/>
        </w:rPr>
        <w:t>частично-поисковый</w:t>
      </w:r>
      <w:proofErr w:type="gramEnd"/>
      <w:r w:rsidRPr="00DC6391">
        <w:rPr>
          <w:rFonts w:ascii="Times New Roman" w:hAnsi="Times New Roman" w:cs="Times New Roman"/>
          <w:sz w:val="28"/>
          <w:szCs w:val="28"/>
        </w:rPr>
        <w:t xml:space="preserve"> (выполнение вариативных заданий);</w:t>
      </w:r>
    </w:p>
    <w:p w:rsidR="0082168C" w:rsidRPr="00DC6391" w:rsidRDefault="0082168C" w:rsidP="00DC639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исследовательский метод;</w:t>
      </w:r>
    </w:p>
    <w:p w:rsidR="0082168C" w:rsidRPr="00DC6391" w:rsidRDefault="0082168C" w:rsidP="00DC6391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метод стимулирования и мотивации деятельности (игровые эмоциональные ситуации, похвала, поощрение</w:t>
      </w:r>
      <w:r w:rsidR="00A413DD">
        <w:rPr>
          <w:rFonts w:ascii="Times New Roman" w:hAnsi="Times New Roman" w:cs="Times New Roman"/>
          <w:sz w:val="28"/>
          <w:szCs w:val="28"/>
        </w:rPr>
        <w:t>)</w:t>
      </w:r>
      <w:r w:rsidRPr="00DC6391">
        <w:rPr>
          <w:rFonts w:ascii="Times New Roman" w:hAnsi="Times New Roman" w:cs="Times New Roman"/>
          <w:sz w:val="28"/>
          <w:szCs w:val="28"/>
        </w:rPr>
        <w:t>.</w:t>
      </w:r>
    </w:p>
    <w:p w:rsidR="0082168C" w:rsidRPr="00DC6391" w:rsidRDefault="0082168C" w:rsidP="00A413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Способы и направления поддержки детской инициативы обеспечивает использование интерактивных методов: проектов, </w:t>
      </w:r>
      <w:r w:rsidRPr="00DC6391">
        <w:rPr>
          <w:rFonts w:ascii="Times New Roman" w:hAnsi="Times New Roman" w:cs="Times New Roman"/>
          <w:sz w:val="28"/>
          <w:szCs w:val="28"/>
        </w:rPr>
        <w:lastRenderedPageBreak/>
        <w:t>проблемного обучения, эвристическая беседа, обучения в сотрудничестве, взаимного обучения, портфолио.</w:t>
      </w:r>
    </w:p>
    <w:p w:rsidR="00863CD2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Алгоритм организации совместной деятельности.</w:t>
      </w:r>
    </w:p>
    <w:p w:rsidR="00863CD2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Обучение с LEGO </w:t>
      </w:r>
      <w:proofErr w:type="spellStart"/>
      <w:r w:rsidRPr="00DC6391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="00114EEB" w:rsidRPr="00DC6391">
        <w:rPr>
          <w:rFonts w:ascii="Times New Roman" w:hAnsi="Times New Roman" w:cs="Times New Roman"/>
          <w:sz w:val="28"/>
          <w:szCs w:val="28"/>
        </w:rPr>
        <w:t xml:space="preserve"> (Первые механизмы), LEGO </w:t>
      </w:r>
      <w:proofErr w:type="spellStart"/>
      <w:r w:rsidR="00114EEB" w:rsidRPr="00DC6391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="00114EEB" w:rsidRPr="00DC6391">
        <w:rPr>
          <w:rFonts w:ascii="Times New Roman" w:hAnsi="Times New Roman" w:cs="Times New Roman"/>
          <w:sz w:val="28"/>
          <w:szCs w:val="28"/>
        </w:rPr>
        <w:t xml:space="preserve"> (Простые механизмы) всегда</w:t>
      </w:r>
      <w:r w:rsidR="00A413DD">
        <w:rPr>
          <w:rFonts w:ascii="Times New Roman" w:hAnsi="Times New Roman" w:cs="Times New Roman"/>
          <w:sz w:val="28"/>
          <w:szCs w:val="28"/>
        </w:rPr>
        <w:t xml:space="preserve"> состоит из 4 этапов:</w:t>
      </w:r>
    </w:p>
    <w:p w:rsidR="00A413DD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Установление</w:t>
      </w:r>
      <w:r w:rsidR="00A413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6391">
        <w:rPr>
          <w:rFonts w:ascii="Times New Roman" w:hAnsi="Times New Roman" w:cs="Times New Roman"/>
          <w:b/>
          <w:sz w:val="28"/>
          <w:szCs w:val="28"/>
        </w:rPr>
        <w:t>взаимосвязей.</w:t>
      </w:r>
    </w:p>
    <w:p w:rsidR="0082168C" w:rsidRPr="00DC6391" w:rsidRDefault="00937FD1" w:rsidP="00937F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2168C" w:rsidRPr="00DC6391">
        <w:rPr>
          <w:rFonts w:ascii="Times New Roman" w:hAnsi="Times New Roman" w:cs="Times New Roman"/>
          <w:sz w:val="28"/>
          <w:szCs w:val="28"/>
        </w:rPr>
        <w:t>При установлении взаимосвязей дети получают новые знания, основываясь на личный опыт, расширяя, и обогащая свои представления. Каждая образовательная ситуация</w:t>
      </w:r>
      <w:r w:rsidR="00A413DD">
        <w:rPr>
          <w:rFonts w:ascii="Times New Roman" w:hAnsi="Times New Roman" w:cs="Times New Roman"/>
          <w:sz w:val="28"/>
          <w:szCs w:val="28"/>
        </w:rPr>
        <w:t>,</w:t>
      </w:r>
      <w:r w:rsidR="0082168C" w:rsidRPr="00DC6391">
        <w:rPr>
          <w:rFonts w:ascii="Times New Roman" w:hAnsi="Times New Roman" w:cs="Times New Roman"/>
          <w:sz w:val="28"/>
          <w:szCs w:val="28"/>
        </w:rPr>
        <w:t xml:space="preserve"> реализуемая на занятии</w:t>
      </w:r>
      <w:r w:rsidR="00A413DD">
        <w:rPr>
          <w:rFonts w:ascii="Times New Roman" w:hAnsi="Times New Roman" w:cs="Times New Roman"/>
          <w:sz w:val="28"/>
          <w:szCs w:val="28"/>
        </w:rPr>
        <w:t>,</w:t>
      </w:r>
      <w:r w:rsidR="0082168C" w:rsidRPr="00DC6391">
        <w:rPr>
          <w:rFonts w:ascii="Times New Roman" w:hAnsi="Times New Roman" w:cs="Times New Roman"/>
          <w:sz w:val="28"/>
          <w:szCs w:val="28"/>
        </w:rPr>
        <w:t xml:space="preserve"> проектируется на задании компле</w:t>
      </w:r>
      <w:r w:rsidR="00197AFD" w:rsidRPr="00DC6391">
        <w:rPr>
          <w:rFonts w:ascii="Times New Roman" w:hAnsi="Times New Roman" w:cs="Times New Roman"/>
          <w:sz w:val="28"/>
          <w:szCs w:val="28"/>
        </w:rPr>
        <w:t xml:space="preserve">кта. </w:t>
      </w:r>
      <w:r w:rsidR="0082168C" w:rsidRPr="00DC6391">
        <w:rPr>
          <w:rFonts w:ascii="Times New Roman" w:hAnsi="Times New Roman" w:cs="Times New Roman"/>
          <w:sz w:val="28"/>
          <w:szCs w:val="28"/>
        </w:rPr>
        <w:t>Использование анимации, позволяет проиллюстрировать занятие, заинтересовать детей, побудить их к обсуждению темы занятия.</w:t>
      </w:r>
    </w:p>
    <w:p w:rsidR="00A413DD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Конструирование</w:t>
      </w:r>
      <w:r w:rsidR="00A413DD">
        <w:rPr>
          <w:rFonts w:ascii="Times New Roman" w:hAnsi="Times New Roman" w:cs="Times New Roman"/>
          <w:b/>
          <w:sz w:val="28"/>
          <w:szCs w:val="28"/>
        </w:rPr>
        <w:t>.</w:t>
      </w:r>
    </w:p>
    <w:p w:rsidR="00A413DD" w:rsidRDefault="0082168C" w:rsidP="00A413DD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Новые знания лучше всего усваивается тогда, когда мозг и руки «работают вместе». Работа с продуктами LEGO </w:t>
      </w:r>
      <w:proofErr w:type="spellStart"/>
      <w:r w:rsidRPr="00DC6391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Pr="00DC6391">
        <w:rPr>
          <w:rFonts w:ascii="Times New Roman" w:hAnsi="Times New Roman" w:cs="Times New Roman"/>
          <w:sz w:val="28"/>
          <w:szCs w:val="28"/>
        </w:rPr>
        <w:t xml:space="preserve"> базируется на принципе практического обучения: сначала обдумывание, а затем создание моделей. В каждом задании комплекта для этапа «Конструирование» приведены подробные пошаговые инструкции. При желании можно специально отвести время для усовершенствования предложенных моделей, или для создания и программирования своих собственных. </w:t>
      </w:r>
      <w:r w:rsidRPr="00DC6391">
        <w:rPr>
          <w:rFonts w:ascii="Times New Roman" w:hAnsi="Times New Roman" w:cs="Times New Roman"/>
          <w:b/>
          <w:sz w:val="28"/>
          <w:szCs w:val="28"/>
        </w:rPr>
        <w:t>Рефлексия и развитие</w:t>
      </w:r>
      <w:r w:rsidR="00A413DD">
        <w:rPr>
          <w:rFonts w:ascii="Times New Roman" w:hAnsi="Times New Roman" w:cs="Times New Roman"/>
          <w:b/>
          <w:sz w:val="28"/>
          <w:szCs w:val="28"/>
        </w:rPr>
        <w:t>.</w:t>
      </w:r>
    </w:p>
    <w:p w:rsidR="0082168C" w:rsidRPr="00DC6391" w:rsidRDefault="0082168C" w:rsidP="00A413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 Обдумывая и осмысливая проделанную работу, дети </w:t>
      </w:r>
      <w:proofErr w:type="gramStart"/>
      <w:r w:rsidRPr="00DC6391">
        <w:rPr>
          <w:rFonts w:ascii="Times New Roman" w:hAnsi="Times New Roman" w:cs="Times New Roman"/>
          <w:sz w:val="28"/>
          <w:szCs w:val="28"/>
        </w:rPr>
        <w:t>углубляют</w:t>
      </w:r>
      <w:proofErr w:type="gramEnd"/>
      <w:r w:rsidRPr="00DC6391">
        <w:rPr>
          <w:rFonts w:ascii="Times New Roman" w:hAnsi="Times New Roman" w:cs="Times New Roman"/>
          <w:sz w:val="28"/>
          <w:szCs w:val="28"/>
        </w:rPr>
        <w:t xml:space="preserve"> конкретизируют полученные представления. Они укрепляют взаимосвязи между уже имеющимися у них знаниями и вновь приобретённым опытом. В разделе «Рефлексия» дети исследуют, какое влияние на поведение модели оказывает изменение ее конструкции: они заменяют детали, проводят измерения, оценки возможностей модели, создают отчеты, проводят презентации, придумывают сюжеты, разыгрывают сюжетн</w:t>
      </w:r>
      <w:proofErr w:type="gramStart"/>
      <w:r w:rsidRPr="00DC639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C6391">
        <w:rPr>
          <w:rFonts w:ascii="Times New Roman" w:hAnsi="Times New Roman" w:cs="Times New Roman"/>
          <w:sz w:val="28"/>
          <w:szCs w:val="28"/>
        </w:rPr>
        <w:t xml:space="preserve"> ролевые ситуации, задействуют в них свои модели. На этом этапе педагог получает прекрасные возможности для оценки достижений воспитанников.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lastRenderedPageBreak/>
        <w:t>III. Организационный раздел.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3.1. Организационное обеспечение реализации программы</w:t>
      </w:r>
    </w:p>
    <w:p w:rsidR="0082168C" w:rsidRPr="00DC6391" w:rsidRDefault="0082168C" w:rsidP="00A413D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Программа предполагает организа</w:t>
      </w:r>
      <w:r w:rsidR="00863CD2" w:rsidRPr="00DC6391">
        <w:rPr>
          <w:rFonts w:ascii="Times New Roman" w:hAnsi="Times New Roman" w:cs="Times New Roman"/>
          <w:sz w:val="28"/>
          <w:szCs w:val="28"/>
        </w:rPr>
        <w:t xml:space="preserve">цию кружковой </w:t>
      </w:r>
      <w:r w:rsidRPr="00DC6391">
        <w:rPr>
          <w:rFonts w:ascii="Times New Roman" w:hAnsi="Times New Roman" w:cs="Times New Roman"/>
          <w:sz w:val="28"/>
          <w:szCs w:val="28"/>
        </w:rPr>
        <w:t>д</w:t>
      </w:r>
      <w:r w:rsidR="00937FD1">
        <w:rPr>
          <w:rFonts w:ascii="Times New Roman" w:hAnsi="Times New Roman" w:cs="Times New Roman"/>
          <w:sz w:val="28"/>
          <w:szCs w:val="28"/>
        </w:rPr>
        <w:t xml:space="preserve">еятельности один раз в неделю в группе </w:t>
      </w:r>
      <w:r w:rsidRPr="00DC6391">
        <w:rPr>
          <w:rFonts w:ascii="Times New Roman" w:hAnsi="Times New Roman" w:cs="Times New Roman"/>
          <w:sz w:val="28"/>
          <w:szCs w:val="28"/>
        </w:rPr>
        <w:t xml:space="preserve"> дете</w:t>
      </w:r>
      <w:r w:rsidR="00863CD2" w:rsidRPr="00DC6391">
        <w:rPr>
          <w:rFonts w:ascii="Times New Roman" w:hAnsi="Times New Roman" w:cs="Times New Roman"/>
          <w:sz w:val="28"/>
          <w:szCs w:val="28"/>
        </w:rPr>
        <w:t xml:space="preserve">й старшего дошкольного возраста и 2 раза в неделю </w:t>
      </w:r>
      <w:proofErr w:type="gramStart"/>
      <w:r w:rsidR="00863CD2" w:rsidRPr="00DC63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63CD2" w:rsidRPr="00DC6391">
        <w:rPr>
          <w:rFonts w:ascii="Times New Roman" w:hAnsi="Times New Roman" w:cs="Times New Roman"/>
          <w:sz w:val="28"/>
          <w:szCs w:val="28"/>
        </w:rPr>
        <w:t xml:space="preserve"> </w:t>
      </w:r>
      <w:r w:rsidR="00937FD1">
        <w:rPr>
          <w:rFonts w:ascii="Times New Roman" w:hAnsi="Times New Roman" w:cs="Times New Roman"/>
          <w:sz w:val="28"/>
          <w:szCs w:val="28"/>
        </w:rPr>
        <w:t>подготовительной к школе группе</w:t>
      </w:r>
      <w:r w:rsidR="00863CD2" w:rsidRPr="00DC63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168C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Форма занятий</w:t>
      </w:r>
      <w:r w:rsidR="00863CD2" w:rsidRPr="00DC6391">
        <w:rPr>
          <w:rFonts w:ascii="Times New Roman" w:hAnsi="Times New Roman" w:cs="Times New Roman"/>
          <w:sz w:val="28"/>
          <w:szCs w:val="28"/>
        </w:rPr>
        <w:t xml:space="preserve"> – подгрупповая</w:t>
      </w:r>
      <w:r w:rsidRPr="00DC6391">
        <w:rPr>
          <w:rFonts w:ascii="Times New Roman" w:hAnsi="Times New Roman" w:cs="Times New Roman"/>
          <w:sz w:val="28"/>
          <w:szCs w:val="28"/>
        </w:rPr>
        <w:t>.</w:t>
      </w:r>
    </w:p>
    <w:p w:rsidR="0082168C" w:rsidRPr="00DC6391" w:rsidRDefault="00937FD1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 </w:t>
      </w:r>
      <w:r w:rsidR="0082168C" w:rsidRPr="00DC6391">
        <w:rPr>
          <w:rFonts w:ascii="Times New Roman" w:hAnsi="Times New Roman" w:cs="Times New Roman"/>
          <w:b/>
          <w:sz w:val="28"/>
          <w:szCs w:val="28"/>
        </w:rPr>
        <w:t xml:space="preserve"> обучения</w:t>
      </w:r>
      <w:r w:rsidR="0082168C" w:rsidRPr="00DC639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2 года.</w:t>
      </w:r>
    </w:p>
    <w:p w:rsidR="00C02A21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Количество занятий в неделю</w:t>
      </w:r>
      <w:r w:rsidRPr="00DC6391">
        <w:rPr>
          <w:rFonts w:ascii="Times New Roman" w:hAnsi="Times New Roman" w:cs="Times New Roman"/>
          <w:sz w:val="28"/>
          <w:szCs w:val="28"/>
        </w:rPr>
        <w:t xml:space="preserve"> – 1 заня</w:t>
      </w:r>
      <w:r w:rsidR="00863CD2" w:rsidRPr="00DC6391">
        <w:rPr>
          <w:rFonts w:ascii="Times New Roman" w:hAnsi="Times New Roman" w:cs="Times New Roman"/>
          <w:sz w:val="28"/>
          <w:szCs w:val="28"/>
        </w:rPr>
        <w:t>тие 25</w:t>
      </w:r>
      <w:r w:rsidRPr="00DC6391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775EE3" w:rsidRPr="00DC6391">
        <w:rPr>
          <w:rFonts w:ascii="Times New Roman" w:hAnsi="Times New Roman" w:cs="Times New Roman"/>
          <w:sz w:val="28"/>
          <w:szCs w:val="28"/>
        </w:rPr>
        <w:t xml:space="preserve"> в старшей группе, 2 занятия  </w:t>
      </w:r>
      <w:r w:rsidR="00222C4F" w:rsidRPr="00DC6391">
        <w:rPr>
          <w:rFonts w:ascii="Times New Roman" w:hAnsi="Times New Roman" w:cs="Times New Roman"/>
          <w:sz w:val="28"/>
          <w:szCs w:val="28"/>
        </w:rPr>
        <w:t xml:space="preserve">по </w:t>
      </w:r>
      <w:r w:rsidR="00775EE3" w:rsidRPr="00DC6391">
        <w:rPr>
          <w:rFonts w:ascii="Times New Roman" w:hAnsi="Times New Roman" w:cs="Times New Roman"/>
          <w:sz w:val="28"/>
          <w:szCs w:val="28"/>
        </w:rPr>
        <w:t>30 минут в подготовительной к школе группе</w:t>
      </w:r>
      <w:r w:rsidR="00937FD1">
        <w:rPr>
          <w:rFonts w:ascii="Times New Roman" w:hAnsi="Times New Roman" w:cs="Times New Roman"/>
          <w:sz w:val="28"/>
          <w:szCs w:val="28"/>
        </w:rPr>
        <w:t xml:space="preserve"> во второй половине дня.</w:t>
      </w:r>
    </w:p>
    <w:p w:rsidR="00775EE3" w:rsidRPr="00DC6391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3.2. Материально – техническое обеспечение</w:t>
      </w:r>
    </w:p>
    <w:p w:rsidR="00A413DD" w:rsidRPr="000B4AB6" w:rsidRDefault="0082168C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Одним из первых конструкторов, с помощью которых</w:t>
      </w:r>
      <w:r w:rsidR="005E4C1E" w:rsidRPr="00DC6391">
        <w:rPr>
          <w:rFonts w:ascii="Times New Roman" w:hAnsi="Times New Roman" w:cs="Times New Roman"/>
          <w:sz w:val="28"/>
          <w:szCs w:val="28"/>
        </w:rPr>
        <w:t xml:space="preserve"> можно создавать </w:t>
      </w:r>
      <w:r w:rsidRPr="00DC6391">
        <w:rPr>
          <w:rFonts w:ascii="Times New Roman" w:hAnsi="Times New Roman" w:cs="Times New Roman"/>
          <w:sz w:val="28"/>
          <w:szCs w:val="28"/>
        </w:rPr>
        <w:t xml:space="preserve"> модели, является </w:t>
      </w:r>
      <w:r w:rsidR="005E4C1E" w:rsidRPr="00DC6391">
        <w:rPr>
          <w:rFonts w:ascii="Times New Roman" w:hAnsi="Times New Roman" w:cs="Times New Roman"/>
          <w:sz w:val="28"/>
          <w:szCs w:val="28"/>
        </w:rPr>
        <w:t>н</w:t>
      </w:r>
      <w:r w:rsidR="00775EE3" w:rsidRPr="00DC6391">
        <w:rPr>
          <w:rFonts w:ascii="Times New Roman" w:hAnsi="Times New Roman" w:cs="Times New Roman"/>
          <w:sz w:val="28"/>
          <w:szCs w:val="28"/>
        </w:rPr>
        <w:t xml:space="preserve">абор </w:t>
      </w:r>
      <w:r w:rsidR="00197AFD" w:rsidRPr="00DC6391">
        <w:rPr>
          <w:rFonts w:ascii="Times New Roman" w:hAnsi="Times New Roman" w:cs="Times New Roman"/>
          <w:sz w:val="28"/>
          <w:szCs w:val="28"/>
        </w:rPr>
        <w:t xml:space="preserve">LEGO </w:t>
      </w:r>
      <w:proofErr w:type="spellStart"/>
      <w:r w:rsidR="00197AFD" w:rsidRPr="00DC6391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="00197AFD" w:rsidRPr="00DC6391">
        <w:rPr>
          <w:rFonts w:ascii="Times New Roman" w:hAnsi="Times New Roman" w:cs="Times New Roman"/>
          <w:sz w:val="28"/>
          <w:szCs w:val="28"/>
        </w:rPr>
        <w:t xml:space="preserve"> (Первые механизмы),  LEGO </w:t>
      </w:r>
      <w:proofErr w:type="spellStart"/>
      <w:r w:rsidR="00197AFD" w:rsidRPr="00DC6391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="00197AFD" w:rsidRPr="00DC6391">
        <w:rPr>
          <w:rFonts w:ascii="Times New Roman" w:hAnsi="Times New Roman" w:cs="Times New Roman"/>
          <w:sz w:val="28"/>
          <w:szCs w:val="28"/>
        </w:rPr>
        <w:t xml:space="preserve"> (Простые механизмы)</w:t>
      </w:r>
      <w:r w:rsidR="00A413DD">
        <w:rPr>
          <w:rFonts w:ascii="Times New Roman" w:hAnsi="Times New Roman" w:cs="Times New Roman"/>
          <w:sz w:val="28"/>
          <w:szCs w:val="28"/>
        </w:rPr>
        <w:t>.</w:t>
      </w:r>
    </w:p>
    <w:p w:rsidR="00222C4F" w:rsidRPr="00DC6391" w:rsidRDefault="00580E76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3.3. Функции</w:t>
      </w:r>
    </w:p>
    <w:p w:rsidR="00580E76" w:rsidRPr="000B4AB6" w:rsidRDefault="000B4AB6" w:rsidP="000B4AB6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данной программы</w:t>
      </w:r>
      <w:r w:rsidRPr="000B4A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 xml:space="preserve">часть формируемая участниками образовательных отношений основной образовательной </w:t>
      </w:r>
      <w:r w:rsidR="00580E76" w:rsidRPr="000B4AB6">
        <w:rPr>
          <w:rFonts w:ascii="Times New Roman" w:hAnsi="Times New Roman" w:cs="Times New Roman"/>
          <w:sz w:val="28"/>
          <w:szCs w:val="28"/>
        </w:rPr>
        <w:t xml:space="preserve"> программы дошкольного образования и объёмов образовательных услуг, в форме кружковой работы;</w:t>
      </w:r>
    </w:p>
    <w:p w:rsidR="00C02A21" w:rsidRPr="00DC6391" w:rsidRDefault="00C02A21" w:rsidP="00DC639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Изучение потребности (спроса) детей, родителей (законных представителей) воспитанников в дополнительных образовательных услугах.</w:t>
      </w:r>
    </w:p>
    <w:p w:rsidR="00C02A21" w:rsidRPr="00DC6391" w:rsidRDefault="00C02A21" w:rsidP="00DC639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Создание условий для реализации кружковой работы, гарантирующих охрану жизни и безопасность здоровья воспитанников;</w:t>
      </w:r>
    </w:p>
    <w:p w:rsidR="00C02A21" w:rsidRPr="00DC6391" w:rsidRDefault="00C02A21" w:rsidP="00DC6391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Обеспечение реализации кружковой работы квалифицированными кадрами</w:t>
      </w:r>
      <w:r w:rsidR="00A413DD">
        <w:rPr>
          <w:rFonts w:ascii="Times New Roman" w:hAnsi="Times New Roman" w:cs="Times New Roman"/>
          <w:sz w:val="28"/>
          <w:szCs w:val="28"/>
        </w:rPr>
        <w:t>.</w:t>
      </w:r>
    </w:p>
    <w:p w:rsidR="00C02A21" w:rsidRPr="00DC6391" w:rsidRDefault="00C02A21" w:rsidP="00DC6391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A21" w:rsidRPr="00DC6391" w:rsidRDefault="00197AFD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3.4.О</w:t>
      </w:r>
      <w:r w:rsidR="00C02A21" w:rsidRPr="00DC6391">
        <w:rPr>
          <w:rFonts w:ascii="Times New Roman" w:hAnsi="Times New Roman" w:cs="Times New Roman"/>
          <w:b/>
          <w:sz w:val="28"/>
          <w:szCs w:val="28"/>
        </w:rPr>
        <w:t>бязанности педагогов, осуществляющих работу в кружке «Робототехника»</w:t>
      </w:r>
    </w:p>
    <w:p w:rsidR="00C02A21" w:rsidRPr="00DC6391" w:rsidRDefault="000D1AD2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lastRenderedPageBreak/>
        <w:t>Руководитель кружка обязан:</w:t>
      </w:r>
    </w:p>
    <w:p w:rsidR="000D1AD2" w:rsidRPr="00DC6391" w:rsidRDefault="000D1AD2" w:rsidP="00DC639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 xml:space="preserve">Определить формы работы </w:t>
      </w:r>
      <w:r w:rsidR="00FF463D" w:rsidRPr="00DC6391">
        <w:rPr>
          <w:rFonts w:ascii="Times New Roman" w:hAnsi="Times New Roman" w:cs="Times New Roman"/>
          <w:sz w:val="28"/>
          <w:szCs w:val="28"/>
        </w:rPr>
        <w:t>кружка;</w:t>
      </w:r>
    </w:p>
    <w:p w:rsidR="00FF463D" w:rsidRPr="00DC6391" w:rsidRDefault="00FF463D" w:rsidP="00DC639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Выбирать методики и программы;</w:t>
      </w:r>
    </w:p>
    <w:p w:rsidR="00FF463D" w:rsidRPr="00DC6391" w:rsidRDefault="00FF463D" w:rsidP="00DC639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Разрабатывать план работы на учебный год;</w:t>
      </w:r>
    </w:p>
    <w:p w:rsidR="00FF463D" w:rsidRPr="00DC6391" w:rsidRDefault="00FF463D" w:rsidP="00DC639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Проводить работу с родителями;</w:t>
      </w:r>
    </w:p>
    <w:p w:rsidR="00FF463D" w:rsidRPr="00DC6391" w:rsidRDefault="00FF463D" w:rsidP="00DC639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Обобщать и систематизировать материалы по кружковой работе;</w:t>
      </w:r>
    </w:p>
    <w:p w:rsidR="00FF463D" w:rsidRPr="00DC6391" w:rsidRDefault="00FF463D" w:rsidP="00DC6391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Проводить занятия 1-2 раза в неделю по согласованному графику с руководством ДОУ.</w:t>
      </w:r>
    </w:p>
    <w:p w:rsidR="00FF463D" w:rsidRPr="00DC6391" w:rsidRDefault="00FF463D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463D" w:rsidRPr="00DC6391" w:rsidRDefault="004D7470" w:rsidP="00DC639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391">
        <w:rPr>
          <w:rFonts w:ascii="Times New Roman" w:hAnsi="Times New Roman" w:cs="Times New Roman"/>
          <w:b/>
          <w:sz w:val="28"/>
          <w:szCs w:val="28"/>
        </w:rPr>
        <w:t>3.5. Порядок формирования документов.</w:t>
      </w:r>
    </w:p>
    <w:p w:rsidR="004D7470" w:rsidRPr="00DC6391" w:rsidRDefault="004D7470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Руководителю кружка необходимо иметь:</w:t>
      </w:r>
    </w:p>
    <w:p w:rsidR="004D7470" w:rsidRPr="00DC6391" w:rsidRDefault="004D7470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Утверждённый план работы на учебный год.</w:t>
      </w:r>
    </w:p>
    <w:p w:rsidR="004D7470" w:rsidRPr="00DC6391" w:rsidRDefault="004D7470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Списочный состав детей;</w:t>
      </w:r>
    </w:p>
    <w:p w:rsidR="004D7470" w:rsidRPr="00DC6391" w:rsidRDefault="004D7470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391">
        <w:rPr>
          <w:rFonts w:ascii="Times New Roman" w:hAnsi="Times New Roman" w:cs="Times New Roman"/>
          <w:sz w:val="28"/>
          <w:szCs w:val="28"/>
        </w:rPr>
        <w:t>Табель учёта посещения детьми кружка.</w:t>
      </w:r>
    </w:p>
    <w:p w:rsidR="00222C4F" w:rsidRPr="00DC6391" w:rsidRDefault="00222C4F" w:rsidP="00DC63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C4F" w:rsidRPr="00DC6391" w:rsidRDefault="00222C4F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C4F" w:rsidRPr="00DC6391" w:rsidRDefault="00222C4F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2C4F" w:rsidRPr="00DC6391" w:rsidRDefault="00222C4F" w:rsidP="00DC63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22C4F" w:rsidRPr="00DC6391" w:rsidSect="00DC6391">
      <w:footerReference w:type="default" r:id="rId8"/>
      <w:pgSz w:w="11906" w:h="16838"/>
      <w:pgMar w:top="1134" w:right="1134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001" w:rsidRDefault="009C2001" w:rsidP="004D7470">
      <w:pPr>
        <w:spacing w:after="0" w:line="240" w:lineRule="auto"/>
      </w:pPr>
      <w:r>
        <w:separator/>
      </w:r>
    </w:p>
  </w:endnote>
  <w:endnote w:type="continuationSeparator" w:id="0">
    <w:p w:rsidR="009C2001" w:rsidRDefault="009C2001" w:rsidP="004D7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1333449"/>
      <w:docPartObj>
        <w:docPartGallery w:val="Page Numbers (Bottom of Page)"/>
        <w:docPartUnique/>
      </w:docPartObj>
    </w:sdtPr>
    <w:sdtEndPr/>
    <w:sdtContent>
      <w:p w:rsidR="008229E5" w:rsidRDefault="008229E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A06">
          <w:rPr>
            <w:noProof/>
          </w:rPr>
          <w:t>16</w:t>
        </w:r>
        <w:r>
          <w:fldChar w:fldCharType="end"/>
        </w:r>
      </w:p>
    </w:sdtContent>
  </w:sdt>
  <w:p w:rsidR="004D7470" w:rsidRDefault="004D74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001" w:rsidRDefault="009C2001" w:rsidP="004D7470">
      <w:pPr>
        <w:spacing w:after="0" w:line="240" w:lineRule="auto"/>
      </w:pPr>
      <w:r>
        <w:separator/>
      </w:r>
    </w:p>
  </w:footnote>
  <w:footnote w:type="continuationSeparator" w:id="0">
    <w:p w:rsidR="009C2001" w:rsidRDefault="009C2001" w:rsidP="004D7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A7EE2"/>
    <w:multiLevelType w:val="hybridMultilevel"/>
    <w:tmpl w:val="01A80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923DF"/>
    <w:multiLevelType w:val="hybridMultilevel"/>
    <w:tmpl w:val="B5E20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C3954"/>
    <w:multiLevelType w:val="hybridMultilevel"/>
    <w:tmpl w:val="F3B4E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C26E77"/>
    <w:multiLevelType w:val="hybridMultilevel"/>
    <w:tmpl w:val="432C8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5F0C15"/>
    <w:multiLevelType w:val="hybridMultilevel"/>
    <w:tmpl w:val="60507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46391"/>
    <w:multiLevelType w:val="hybridMultilevel"/>
    <w:tmpl w:val="0A04A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9245C8"/>
    <w:multiLevelType w:val="hybridMultilevel"/>
    <w:tmpl w:val="927C0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401C96"/>
    <w:multiLevelType w:val="hybridMultilevel"/>
    <w:tmpl w:val="D0C00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5E0B13"/>
    <w:multiLevelType w:val="hybridMultilevel"/>
    <w:tmpl w:val="F8463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C72892"/>
    <w:multiLevelType w:val="hybridMultilevel"/>
    <w:tmpl w:val="7FCEA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9"/>
  </w:num>
  <w:num w:numId="7">
    <w:abstractNumId w:val="8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D06"/>
    <w:rsid w:val="000063A3"/>
    <w:rsid w:val="00024075"/>
    <w:rsid w:val="000341D6"/>
    <w:rsid w:val="00095D71"/>
    <w:rsid w:val="000B4AB6"/>
    <w:rsid w:val="000D1AD2"/>
    <w:rsid w:val="0010044D"/>
    <w:rsid w:val="00114EEB"/>
    <w:rsid w:val="001331DC"/>
    <w:rsid w:val="00197AFD"/>
    <w:rsid w:val="00222C4F"/>
    <w:rsid w:val="002A30E8"/>
    <w:rsid w:val="002B3282"/>
    <w:rsid w:val="00347415"/>
    <w:rsid w:val="0037722D"/>
    <w:rsid w:val="00385ECE"/>
    <w:rsid w:val="003A7547"/>
    <w:rsid w:val="003C4D1E"/>
    <w:rsid w:val="0044288C"/>
    <w:rsid w:val="00447A06"/>
    <w:rsid w:val="00464743"/>
    <w:rsid w:val="004B37C8"/>
    <w:rsid w:val="004C57BC"/>
    <w:rsid w:val="004D7470"/>
    <w:rsid w:val="00580E76"/>
    <w:rsid w:val="005E4C1E"/>
    <w:rsid w:val="00637428"/>
    <w:rsid w:val="00655B84"/>
    <w:rsid w:val="00657E78"/>
    <w:rsid w:val="00657EFC"/>
    <w:rsid w:val="006F269F"/>
    <w:rsid w:val="006F5354"/>
    <w:rsid w:val="00705CE2"/>
    <w:rsid w:val="00707CA5"/>
    <w:rsid w:val="00762C3C"/>
    <w:rsid w:val="00775EE3"/>
    <w:rsid w:val="007F5886"/>
    <w:rsid w:val="0082168C"/>
    <w:rsid w:val="008229E5"/>
    <w:rsid w:val="00863CD2"/>
    <w:rsid w:val="00894BB4"/>
    <w:rsid w:val="008B5EB1"/>
    <w:rsid w:val="008E69CC"/>
    <w:rsid w:val="008F459A"/>
    <w:rsid w:val="00937FD1"/>
    <w:rsid w:val="009435FC"/>
    <w:rsid w:val="00997D06"/>
    <w:rsid w:val="009A3728"/>
    <w:rsid w:val="009C2001"/>
    <w:rsid w:val="009D7E07"/>
    <w:rsid w:val="00A413DD"/>
    <w:rsid w:val="00A8661A"/>
    <w:rsid w:val="00BA13A2"/>
    <w:rsid w:val="00BB5A92"/>
    <w:rsid w:val="00BC4B5C"/>
    <w:rsid w:val="00C02A21"/>
    <w:rsid w:val="00C32D6A"/>
    <w:rsid w:val="00C861CB"/>
    <w:rsid w:val="00DA68E2"/>
    <w:rsid w:val="00DC6391"/>
    <w:rsid w:val="00DD3866"/>
    <w:rsid w:val="00DD5121"/>
    <w:rsid w:val="00DF4A35"/>
    <w:rsid w:val="00DF7449"/>
    <w:rsid w:val="00E01D3C"/>
    <w:rsid w:val="00E46354"/>
    <w:rsid w:val="00E70B41"/>
    <w:rsid w:val="00EA1958"/>
    <w:rsid w:val="00EA565D"/>
    <w:rsid w:val="00F0088C"/>
    <w:rsid w:val="00F15539"/>
    <w:rsid w:val="00F24880"/>
    <w:rsid w:val="00F94AE7"/>
    <w:rsid w:val="00FF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B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7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7470"/>
  </w:style>
  <w:style w:type="paragraph" w:styleId="a6">
    <w:name w:val="footer"/>
    <w:basedOn w:val="a"/>
    <w:link w:val="a7"/>
    <w:uiPriority w:val="99"/>
    <w:unhideWhenUsed/>
    <w:rsid w:val="004D7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7470"/>
  </w:style>
  <w:style w:type="paragraph" w:styleId="a8">
    <w:name w:val="Balloon Text"/>
    <w:basedOn w:val="a"/>
    <w:link w:val="a9"/>
    <w:uiPriority w:val="99"/>
    <w:semiHidden/>
    <w:unhideWhenUsed/>
    <w:rsid w:val="004C5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57B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B4A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B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D7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7470"/>
  </w:style>
  <w:style w:type="paragraph" w:styleId="a6">
    <w:name w:val="footer"/>
    <w:basedOn w:val="a"/>
    <w:link w:val="a7"/>
    <w:uiPriority w:val="99"/>
    <w:unhideWhenUsed/>
    <w:rsid w:val="004D7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7470"/>
  </w:style>
  <w:style w:type="paragraph" w:styleId="a8">
    <w:name w:val="Balloon Text"/>
    <w:basedOn w:val="a"/>
    <w:link w:val="a9"/>
    <w:uiPriority w:val="99"/>
    <w:semiHidden/>
    <w:unhideWhenUsed/>
    <w:rsid w:val="004C5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57B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B4A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1</Pages>
  <Words>3199</Words>
  <Characters>18240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2019-11-08T06:10:00Z</cp:lastPrinted>
  <dcterms:created xsi:type="dcterms:W3CDTF">2019-01-14T08:21:00Z</dcterms:created>
  <dcterms:modified xsi:type="dcterms:W3CDTF">2019-11-08T06:11:00Z</dcterms:modified>
</cp:coreProperties>
</file>